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0"/>
        <w:gridCol w:w="1100"/>
        <w:gridCol w:w="1100"/>
        <w:gridCol w:w="1100"/>
        <w:gridCol w:w="3200"/>
        <w:gridCol w:w="1004"/>
      </w:tblGrid>
      <w:tr w:rsidR="004A3C88" w:rsidRPr="004A3C88" w14:paraId="1D131A97" w14:textId="77777777">
        <w:trPr>
          <w:trHeight w:val="70"/>
        </w:trPr>
        <w:tc>
          <w:tcPr>
            <w:tcW w:w="1050" w:type="dxa"/>
            <w:tcBorders>
              <w:top w:val="single" w:sz="4" w:space="0" w:color="000000"/>
              <w:left w:val="single" w:sz="4" w:space="0" w:color="000000"/>
              <w:bottom w:val="nil"/>
              <w:right w:val="single" w:sz="4" w:space="0" w:color="000000"/>
            </w:tcBorders>
          </w:tcPr>
          <w:p w14:paraId="4E090AEA" w14:textId="77777777" w:rsidR="00005201" w:rsidRPr="004A3C88" w:rsidRDefault="00005201">
            <w:pPr>
              <w:suppressAutoHyphens/>
              <w:kinsoku w:val="0"/>
              <w:wordWrap w:val="0"/>
              <w:autoSpaceDE w:val="0"/>
              <w:autoSpaceDN w:val="0"/>
              <w:spacing w:line="216" w:lineRule="exact"/>
              <w:jc w:val="left"/>
              <w:rPr>
                <w:rFonts w:ascii="ＭＳ 明朝" w:cs="Times New Roman"/>
                <w:color w:val="auto"/>
                <w:sz w:val="18"/>
                <w:szCs w:val="18"/>
              </w:rPr>
            </w:pPr>
            <w:r w:rsidRPr="004A3C88">
              <w:rPr>
                <w:rFonts w:hint="eastAsia"/>
                <w:color w:val="auto"/>
                <w:sz w:val="18"/>
                <w:szCs w:val="18"/>
              </w:rPr>
              <w:t>センター長</w:t>
            </w:r>
          </w:p>
        </w:tc>
        <w:tc>
          <w:tcPr>
            <w:tcW w:w="1100" w:type="dxa"/>
            <w:tcBorders>
              <w:top w:val="single" w:sz="4" w:space="0" w:color="000000"/>
              <w:left w:val="single" w:sz="4" w:space="0" w:color="000000"/>
              <w:bottom w:val="nil"/>
              <w:right w:val="single" w:sz="4" w:space="0" w:color="000000"/>
            </w:tcBorders>
          </w:tcPr>
          <w:p w14:paraId="4BF4964A" w14:textId="77777777" w:rsidR="00005201" w:rsidRPr="004A3C88" w:rsidRDefault="00005201">
            <w:pPr>
              <w:suppressAutoHyphens/>
              <w:kinsoku w:val="0"/>
              <w:wordWrap w:val="0"/>
              <w:autoSpaceDE w:val="0"/>
              <w:autoSpaceDN w:val="0"/>
              <w:spacing w:line="216" w:lineRule="exact"/>
              <w:jc w:val="left"/>
              <w:rPr>
                <w:color w:val="auto"/>
                <w:sz w:val="18"/>
                <w:szCs w:val="18"/>
              </w:rPr>
            </w:pPr>
            <w:r w:rsidRPr="004A3C88">
              <w:rPr>
                <w:rFonts w:hint="eastAsia"/>
                <w:color w:val="auto"/>
                <w:sz w:val="18"/>
                <w:szCs w:val="18"/>
              </w:rPr>
              <w:t>水産実験所</w:t>
            </w:r>
          </w:p>
          <w:p w14:paraId="01366237" w14:textId="77777777" w:rsidR="00005201" w:rsidRPr="004A3C88" w:rsidRDefault="00005201">
            <w:pPr>
              <w:suppressAutoHyphens/>
              <w:kinsoku w:val="0"/>
              <w:wordWrap w:val="0"/>
              <w:autoSpaceDE w:val="0"/>
              <w:autoSpaceDN w:val="0"/>
              <w:spacing w:line="216" w:lineRule="exact"/>
              <w:jc w:val="left"/>
              <w:rPr>
                <w:rFonts w:ascii="ＭＳ 明朝" w:cs="Times New Roman"/>
                <w:color w:val="auto"/>
                <w:sz w:val="18"/>
                <w:szCs w:val="18"/>
              </w:rPr>
            </w:pPr>
            <w:r w:rsidRPr="004A3C88">
              <w:rPr>
                <w:rFonts w:hint="eastAsia"/>
                <w:color w:val="auto"/>
                <w:sz w:val="18"/>
                <w:szCs w:val="18"/>
              </w:rPr>
              <w:t>所長</w:t>
            </w:r>
          </w:p>
        </w:tc>
        <w:tc>
          <w:tcPr>
            <w:tcW w:w="1100" w:type="dxa"/>
            <w:tcBorders>
              <w:top w:val="single" w:sz="4" w:space="0" w:color="000000"/>
              <w:left w:val="single" w:sz="4" w:space="0" w:color="000000"/>
              <w:bottom w:val="nil"/>
              <w:right w:val="single" w:sz="4" w:space="0" w:color="000000"/>
            </w:tcBorders>
          </w:tcPr>
          <w:p w14:paraId="1E62767B" w14:textId="77777777" w:rsidR="00005201" w:rsidRPr="004A3C88" w:rsidRDefault="00005201">
            <w:pPr>
              <w:suppressAutoHyphens/>
              <w:kinsoku w:val="0"/>
              <w:wordWrap w:val="0"/>
              <w:autoSpaceDE w:val="0"/>
              <w:autoSpaceDN w:val="0"/>
              <w:spacing w:line="216" w:lineRule="exact"/>
              <w:jc w:val="left"/>
              <w:rPr>
                <w:color w:val="auto"/>
                <w:sz w:val="18"/>
                <w:szCs w:val="18"/>
              </w:rPr>
            </w:pPr>
            <w:r w:rsidRPr="004A3C88">
              <w:rPr>
                <w:rFonts w:hint="eastAsia"/>
                <w:color w:val="auto"/>
                <w:sz w:val="18"/>
                <w:szCs w:val="18"/>
              </w:rPr>
              <w:t>水産実験所</w:t>
            </w:r>
          </w:p>
          <w:p w14:paraId="4267FD63" w14:textId="77777777" w:rsidR="00005201" w:rsidRPr="004A3C88" w:rsidRDefault="00005201">
            <w:pPr>
              <w:suppressAutoHyphens/>
              <w:kinsoku w:val="0"/>
              <w:wordWrap w:val="0"/>
              <w:autoSpaceDE w:val="0"/>
              <w:autoSpaceDN w:val="0"/>
              <w:spacing w:line="216" w:lineRule="exact"/>
              <w:jc w:val="left"/>
              <w:rPr>
                <w:rFonts w:ascii="ＭＳ 明朝" w:cs="Times New Roman"/>
                <w:color w:val="auto"/>
                <w:sz w:val="18"/>
                <w:szCs w:val="18"/>
              </w:rPr>
            </w:pPr>
            <w:r w:rsidRPr="004A3C88">
              <w:rPr>
                <w:rFonts w:hint="eastAsia"/>
                <w:color w:val="auto"/>
                <w:sz w:val="18"/>
                <w:szCs w:val="18"/>
              </w:rPr>
              <w:t>次長</w:t>
            </w:r>
          </w:p>
        </w:tc>
        <w:tc>
          <w:tcPr>
            <w:tcW w:w="1100" w:type="dxa"/>
            <w:tcBorders>
              <w:top w:val="single" w:sz="4" w:space="0" w:color="000000"/>
              <w:left w:val="single" w:sz="4" w:space="0" w:color="000000"/>
              <w:bottom w:val="nil"/>
              <w:right w:val="single" w:sz="4" w:space="0" w:color="000000"/>
            </w:tcBorders>
          </w:tcPr>
          <w:p w14:paraId="2A70A6DB" w14:textId="77777777" w:rsidR="00005201" w:rsidRPr="004A3C88" w:rsidRDefault="00005201" w:rsidP="00EF23FC">
            <w:pPr>
              <w:suppressAutoHyphens/>
              <w:kinsoku w:val="0"/>
              <w:autoSpaceDE w:val="0"/>
              <w:autoSpaceDN w:val="0"/>
              <w:spacing w:line="216" w:lineRule="exact"/>
              <w:jc w:val="center"/>
              <w:rPr>
                <w:rFonts w:ascii="ＭＳ 明朝" w:cs="Times New Roman"/>
                <w:color w:val="auto"/>
                <w:sz w:val="18"/>
                <w:szCs w:val="18"/>
              </w:rPr>
            </w:pPr>
            <w:r w:rsidRPr="004A3C88">
              <w:rPr>
                <w:rFonts w:ascii="ＭＳ 明朝" w:cs="Times New Roman" w:hint="eastAsia"/>
                <w:color w:val="auto"/>
                <w:sz w:val="18"/>
                <w:szCs w:val="18"/>
              </w:rPr>
              <w:t>事務長</w:t>
            </w:r>
          </w:p>
        </w:tc>
        <w:tc>
          <w:tcPr>
            <w:tcW w:w="3200" w:type="dxa"/>
            <w:tcBorders>
              <w:top w:val="single" w:sz="4" w:space="0" w:color="000000"/>
              <w:left w:val="single" w:sz="4" w:space="0" w:color="000000"/>
              <w:bottom w:val="nil"/>
            </w:tcBorders>
          </w:tcPr>
          <w:p w14:paraId="3EBDE04C" w14:textId="77777777" w:rsidR="00005201" w:rsidRPr="004A3C88" w:rsidRDefault="00005201" w:rsidP="004471B7">
            <w:pPr>
              <w:suppressAutoHyphens/>
              <w:kinsoku w:val="0"/>
              <w:autoSpaceDE w:val="0"/>
              <w:autoSpaceDN w:val="0"/>
              <w:spacing w:line="216" w:lineRule="exact"/>
              <w:jc w:val="center"/>
              <w:rPr>
                <w:rFonts w:ascii="ＭＳ 明朝" w:cs="Times New Roman"/>
                <w:color w:val="auto"/>
                <w:sz w:val="18"/>
                <w:szCs w:val="18"/>
              </w:rPr>
            </w:pPr>
            <w:r w:rsidRPr="004A3C88">
              <w:rPr>
                <w:rFonts w:ascii="ＭＳ 明朝" w:cs="Times New Roman" w:hint="eastAsia"/>
                <w:color w:val="auto"/>
                <w:sz w:val="18"/>
                <w:szCs w:val="18"/>
              </w:rPr>
              <w:t>チーム</w:t>
            </w:r>
          </w:p>
        </w:tc>
        <w:tc>
          <w:tcPr>
            <w:tcW w:w="1004" w:type="dxa"/>
            <w:tcBorders>
              <w:top w:val="single" w:sz="4" w:space="0" w:color="000000"/>
              <w:bottom w:val="nil"/>
              <w:right w:val="single" w:sz="4" w:space="0" w:color="000000"/>
            </w:tcBorders>
          </w:tcPr>
          <w:p w14:paraId="15529B0E" w14:textId="77777777" w:rsidR="00005201" w:rsidRPr="004A3C88" w:rsidRDefault="00005201" w:rsidP="00097439">
            <w:pPr>
              <w:suppressAutoHyphens/>
              <w:kinsoku w:val="0"/>
              <w:autoSpaceDE w:val="0"/>
              <w:autoSpaceDN w:val="0"/>
              <w:spacing w:line="216" w:lineRule="exact"/>
              <w:ind w:leftChars="-52" w:left="1" w:hangingChars="61" w:hanging="110"/>
              <w:jc w:val="center"/>
              <w:rPr>
                <w:rFonts w:ascii="ＭＳ 明朝" w:cs="Times New Roman"/>
                <w:color w:val="auto"/>
                <w:sz w:val="18"/>
                <w:szCs w:val="18"/>
              </w:rPr>
            </w:pPr>
            <w:r w:rsidRPr="004A3C88">
              <w:rPr>
                <w:rFonts w:hint="eastAsia"/>
                <w:color w:val="auto"/>
                <w:sz w:val="18"/>
                <w:szCs w:val="18"/>
              </w:rPr>
              <w:t>担当者</w:t>
            </w:r>
          </w:p>
        </w:tc>
      </w:tr>
      <w:tr w:rsidR="00005201" w:rsidRPr="004A3C88" w14:paraId="647D7F39" w14:textId="77777777">
        <w:trPr>
          <w:trHeight w:val="810"/>
        </w:trPr>
        <w:tc>
          <w:tcPr>
            <w:tcW w:w="1050" w:type="dxa"/>
            <w:tcBorders>
              <w:top w:val="single" w:sz="4" w:space="0" w:color="000000"/>
              <w:left w:val="single" w:sz="4" w:space="0" w:color="000000"/>
              <w:bottom w:val="single" w:sz="4" w:space="0" w:color="000000"/>
              <w:right w:val="single" w:sz="4" w:space="0" w:color="000000"/>
            </w:tcBorders>
          </w:tcPr>
          <w:p w14:paraId="00EFD6AB" w14:textId="77777777" w:rsidR="00005201" w:rsidRPr="004A3C88" w:rsidRDefault="00005201">
            <w:pPr>
              <w:suppressAutoHyphens/>
              <w:kinsoku w:val="0"/>
              <w:wordWrap w:val="0"/>
              <w:autoSpaceDE w:val="0"/>
              <w:autoSpaceDN w:val="0"/>
              <w:spacing w:line="216" w:lineRule="exact"/>
              <w:jc w:val="left"/>
              <w:rPr>
                <w:rFonts w:ascii="ＭＳ 明朝" w:cs="Times New Roman"/>
                <w:color w:val="auto"/>
                <w:sz w:val="24"/>
                <w:szCs w:val="24"/>
              </w:rPr>
            </w:pPr>
          </w:p>
        </w:tc>
        <w:tc>
          <w:tcPr>
            <w:tcW w:w="1100" w:type="dxa"/>
            <w:tcBorders>
              <w:top w:val="single" w:sz="4" w:space="0" w:color="000000"/>
              <w:left w:val="single" w:sz="4" w:space="0" w:color="000000"/>
              <w:bottom w:val="single" w:sz="4" w:space="0" w:color="000000"/>
              <w:right w:val="single" w:sz="4" w:space="0" w:color="000000"/>
            </w:tcBorders>
          </w:tcPr>
          <w:p w14:paraId="0C0B205C" w14:textId="77777777" w:rsidR="00005201" w:rsidRPr="004A3C88" w:rsidRDefault="00005201">
            <w:pPr>
              <w:suppressAutoHyphens/>
              <w:kinsoku w:val="0"/>
              <w:wordWrap w:val="0"/>
              <w:autoSpaceDE w:val="0"/>
              <w:autoSpaceDN w:val="0"/>
              <w:spacing w:line="216" w:lineRule="exact"/>
              <w:jc w:val="left"/>
              <w:rPr>
                <w:rFonts w:ascii="ＭＳ 明朝" w:cs="Times New Roman"/>
                <w:color w:val="auto"/>
                <w:sz w:val="24"/>
                <w:szCs w:val="24"/>
              </w:rPr>
            </w:pPr>
          </w:p>
        </w:tc>
        <w:tc>
          <w:tcPr>
            <w:tcW w:w="1100" w:type="dxa"/>
            <w:tcBorders>
              <w:top w:val="single" w:sz="4" w:space="0" w:color="000000"/>
              <w:left w:val="single" w:sz="4" w:space="0" w:color="000000"/>
              <w:bottom w:val="single" w:sz="4" w:space="0" w:color="000000"/>
              <w:right w:val="single" w:sz="4" w:space="0" w:color="000000"/>
            </w:tcBorders>
          </w:tcPr>
          <w:p w14:paraId="21E532C8" w14:textId="77777777" w:rsidR="00005201" w:rsidRPr="004A3C88" w:rsidRDefault="00005201">
            <w:pPr>
              <w:suppressAutoHyphens/>
              <w:kinsoku w:val="0"/>
              <w:wordWrap w:val="0"/>
              <w:autoSpaceDE w:val="0"/>
              <w:autoSpaceDN w:val="0"/>
              <w:spacing w:line="216" w:lineRule="exact"/>
              <w:jc w:val="left"/>
              <w:rPr>
                <w:rFonts w:ascii="ＭＳ 明朝" w:cs="Times New Roman"/>
                <w:color w:val="auto"/>
                <w:sz w:val="24"/>
                <w:szCs w:val="24"/>
              </w:rPr>
            </w:pPr>
          </w:p>
        </w:tc>
        <w:tc>
          <w:tcPr>
            <w:tcW w:w="1100" w:type="dxa"/>
            <w:tcBorders>
              <w:top w:val="single" w:sz="4" w:space="0" w:color="000000"/>
              <w:left w:val="single" w:sz="4" w:space="0" w:color="000000"/>
              <w:bottom w:val="single" w:sz="4" w:space="0" w:color="000000"/>
              <w:right w:val="single" w:sz="4" w:space="0" w:color="000000"/>
            </w:tcBorders>
          </w:tcPr>
          <w:p w14:paraId="70D9DAF6" w14:textId="77777777" w:rsidR="00005201" w:rsidRPr="004A3C88" w:rsidRDefault="00005201">
            <w:pPr>
              <w:suppressAutoHyphens/>
              <w:kinsoku w:val="0"/>
              <w:wordWrap w:val="0"/>
              <w:autoSpaceDE w:val="0"/>
              <w:autoSpaceDN w:val="0"/>
              <w:spacing w:line="216" w:lineRule="exact"/>
              <w:jc w:val="left"/>
              <w:rPr>
                <w:rFonts w:ascii="ＭＳ 明朝" w:cs="Times New Roman"/>
                <w:color w:val="auto"/>
                <w:sz w:val="24"/>
                <w:szCs w:val="24"/>
              </w:rPr>
            </w:pPr>
          </w:p>
        </w:tc>
        <w:tc>
          <w:tcPr>
            <w:tcW w:w="3200" w:type="dxa"/>
            <w:tcBorders>
              <w:top w:val="single" w:sz="4" w:space="0" w:color="000000"/>
              <w:left w:val="single" w:sz="4" w:space="0" w:color="000000"/>
              <w:bottom w:val="single" w:sz="4" w:space="0" w:color="000000"/>
            </w:tcBorders>
          </w:tcPr>
          <w:p w14:paraId="70B20FAE" w14:textId="77777777" w:rsidR="00005201" w:rsidRPr="004A3C88" w:rsidRDefault="00005201">
            <w:pPr>
              <w:suppressAutoHyphens/>
              <w:kinsoku w:val="0"/>
              <w:wordWrap w:val="0"/>
              <w:autoSpaceDE w:val="0"/>
              <w:autoSpaceDN w:val="0"/>
              <w:spacing w:line="216" w:lineRule="exact"/>
              <w:jc w:val="left"/>
              <w:rPr>
                <w:rFonts w:ascii="ＭＳ 明朝" w:cs="Times New Roman"/>
                <w:color w:val="auto"/>
                <w:sz w:val="24"/>
                <w:szCs w:val="24"/>
              </w:rPr>
            </w:pPr>
          </w:p>
        </w:tc>
        <w:tc>
          <w:tcPr>
            <w:tcW w:w="1004" w:type="dxa"/>
            <w:tcBorders>
              <w:top w:val="single" w:sz="4" w:space="0" w:color="000000"/>
              <w:bottom w:val="single" w:sz="4" w:space="0" w:color="000000"/>
              <w:right w:val="single" w:sz="4" w:space="0" w:color="000000"/>
            </w:tcBorders>
          </w:tcPr>
          <w:p w14:paraId="7A1075A0" w14:textId="77777777" w:rsidR="00005201" w:rsidRPr="004A3C88" w:rsidRDefault="00005201">
            <w:pPr>
              <w:suppressAutoHyphens/>
              <w:kinsoku w:val="0"/>
              <w:wordWrap w:val="0"/>
              <w:autoSpaceDE w:val="0"/>
              <w:autoSpaceDN w:val="0"/>
              <w:spacing w:line="216" w:lineRule="exact"/>
              <w:jc w:val="left"/>
              <w:rPr>
                <w:rFonts w:ascii="ＭＳ 明朝" w:cs="Times New Roman"/>
                <w:color w:val="auto"/>
                <w:sz w:val="24"/>
                <w:szCs w:val="24"/>
              </w:rPr>
            </w:pPr>
          </w:p>
        </w:tc>
      </w:tr>
    </w:tbl>
    <w:p w14:paraId="3D86908A" w14:textId="77777777" w:rsidR="00005201" w:rsidRPr="004A3C88" w:rsidRDefault="00005201">
      <w:pPr>
        <w:adjustRightInd/>
        <w:spacing w:line="216" w:lineRule="exact"/>
        <w:jc w:val="center"/>
        <w:rPr>
          <w:rFonts w:ascii="ＭＳ 明朝" w:cs="Times New Roman"/>
          <w:color w:val="auto"/>
        </w:rPr>
      </w:pPr>
    </w:p>
    <w:p w14:paraId="6E63C802" w14:textId="0C357447" w:rsidR="00005201" w:rsidRPr="004A3C88" w:rsidRDefault="00005201">
      <w:pPr>
        <w:adjustRightInd/>
        <w:spacing w:line="296" w:lineRule="exact"/>
        <w:jc w:val="center"/>
        <w:rPr>
          <w:rFonts w:ascii="ＭＳ 明朝" w:cs="Times New Roman"/>
          <w:color w:val="auto"/>
        </w:rPr>
      </w:pPr>
      <w:r w:rsidRPr="004A3C88">
        <w:rPr>
          <w:rFonts w:hint="eastAsia"/>
          <w:b/>
          <w:bCs/>
          <w:color w:val="auto"/>
          <w:sz w:val="28"/>
          <w:szCs w:val="28"/>
        </w:rPr>
        <w:t>附帯施設水産実験所</w:t>
      </w:r>
      <w:r w:rsidR="006877F5" w:rsidRPr="004A3C88">
        <w:rPr>
          <w:rFonts w:hint="eastAsia"/>
          <w:b/>
          <w:bCs/>
          <w:color w:val="auto"/>
          <w:sz w:val="28"/>
          <w:szCs w:val="28"/>
        </w:rPr>
        <w:t>利用</w:t>
      </w:r>
      <w:r w:rsidR="00F36C3A" w:rsidRPr="004A3C88">
        <w:rPr>
          <w:rFonts w:hint="eastAsia"/>
          <w:b/>
          <w:bCs/>
          <w:color w:val="auto"/>
          <w:sz w:val="28"/>
          <w:szCs w:val="28"/>
        </w:rPr>
        <w:t>申請</w:t>
      </w:r>
      <w:r w:rsidRPr="004A3C88">
        <w:rPr>
          <w:rFonts w:hint="eastAsia"/>
          <w:b/>
          <w:bCs/>
          <w:color w:val="auto"/>
          <w:sz w:val="28"/>
          <w:szCs w:val="28"/>
        </w:rPr>
        <w:t>書</w:t>
      </w:r>
    </w:p>
    <w:p w14:paraId="04FCF8AE" w14:textId="6B73048D" w:rsidR="00005201" w:rsidRPr="004A3C88" w:rsidRDefault="00D3108D" w:rsidP="008735E6">
      <w:pPr>
        <w:wordWrap w:val="0"/>
        <w:adjustRightInd/>
        <w:spacing w:line="216" w:lineRule="exact"/>
        <w:jc w:val="right"/>
        <w:rPr>
          <w:rFonts w:ascii="ＭＳ 明朝" w:cs="Times New Roman"/>
          <w:color w:val="auto"/>
        </w:rPr>
      </w:pPr>
      <w:r w:rsidRPr="004A3C88">
        <w:rPr>
          <w:rFonts w:hint="eastAsia"/>
          <w:color w:val="auto"/>
        </w:rPr>
        <w:t>令和</w:t>
      </w:r>
      <w:r w:rsidR="008735E6" w:rsidRPr="004A3C88">
        <w:rPr>
          <w:rFonts w:hint="eastAsia"/>
          <w:color w:val="auto"/>
        </w:rPr>
        <w:t xml:space="preserve">  </w:t>
      </w:r>
      <w:r w:rsidR="00E3481E" w:rsidRPr="004A3C88">
        <w:rPr>
          <w:color w:val="auto"/>
        </w:rPr>
        <w:t xml:space="preserve"> </w:t>
      </w:r>
      <w:r w:rsidR="00CE0648" w:rsidRPr="004A3C88">
        <w:rPr>
          <w:rFonts w:hint="eastAsia"/>
          <w:color w:val="auto"/>
        </w:rPr>
        <w:t>年</w:t>
      </w:r>
      <w:r w:rsidR="00E3481E" w:rsidRPr="004A3C88">
        <w:rPr>
          <w:rFonts w:hint="eastAsia"/>
          <w:color w:val="auto"/>
        </w:rPr>
        <w:t xml:space="preserve"> </w:t>
      </w:r>
      <w:r w:rsidR="008735E6" w:rsidRPr="004A3C88">
        <w:rPr>
          <w:rFonts w:hint="eastAsia"/>
          <w:color w:val="auto"/>
        </w:rPr>
        <w:t xml:space="preserve">  </w:t>
      </w:r>
      <w:r w:rsidR="00CE0648" w:rsidRPr="004A3C88">
        <w:rPr>
          <w:rFonts w:hint="eastAsia"/>
          <w:color w:val="auto"/>
        </w:rPr>
        <w:t>月</w:t>
      </w:r>
      <w:r w:rsidR="00E3481E" w:rsidRPr="004A3C88">
        <w:rPr>
          <w:rFonts w:hint="eastAsia"/>
          <w:color w:val="auto"/>
        </w:rPr>
        <w:t xml:space="preserve"> </w:t>
      </w:r>
      <w:r w:rsidR="008735E6" w:rsidRPr="004A3C88">
        <w:rPr>
          <w:rFonts w:hint="eastAsia"/>
          <w:color w:val="auto"/>
        </w:rPr>
        <w:t xml:space="preserve">  </w:t>
      </w:r>
      <w:r w:rsidR="00005201" w:rsidRPr="004A3C88">
        <w:rPr>
          <w:rFonts w:hint="eastAsia"/>
          <w:color w:val="auto"/>
        </w:rPr>
        <w:t>日</w:t>
      </w:r>
    </w:p>
    <w:p w14:paraId="77DCD9BD" w14:textId="77777777" w:rsidR="00005201" w:rsidRPr="004A3C88" w:rsidRDefault="00005201" w:rsidP="00C00C79">
      <w:pPr>
        <w:adjustRightInd/>
        <w:rPr>
          <w:rFonts w:ascii="ＭＳ 明朝" w:cs="Times New Roman"/>
          <w:color w:val="auto"/>
        </w:rPr>
      </w:pPr>
      <w:r w:rsidRPr="004A3C88">
        <w:rPr>
          <w:rFonts w:hint="eastAsia"/>
          <w:color w:val="auto"/>
        </w:rPr>
        <w:t>水産実験所長</w:t>
      </w:r>
      <w:r w:rsidR="008735E6" w:rsidRPr="004A3C88">
        <w:rPr>
          <w:rFonts w:hint="eastAsia"/>
          <w:color w:val="auto"/>
        </w:rPr>
        <w:t xml:space="preserve">　</w:t>
      </w:r>
      <w:r w:rsidRPr="004A3C88">
        <w:rPr>
          <w:rFonts w:hint="eastAsia"/>
          <w:color w:val="auto"/>
        </w:rPr>
        <w:t>殿</w:t>
      </w:r>
    </w:p>
    <w:p w14:paraId="6E9A2024" w14:textId="77777777" w:rsidR="00005201" w:rsidRPr="004A3C88" w:rsidRDefault="00005201" w:rsidP="00C00C79">
      <w:pPr>
        <w:adjustRightInd/>
        <w:rPr>
          <w:rFonts w:ascii="ＭＳ 明朝" w:cs="Times New Roman"/>
          <w:color w:val="auto"/>
        </w:rPr>
      </w:pPr>
      <w:r w:rsidRPr="004A3C88">
        <w:rPr>
          <w:rFonts w:ascii="ＭＳ 明朝"/>
          <w:color w:val="auto"/>
        </w:rPr>
        <w:tab/>
      </w:r>
      <w:r w:rsidRPr="004A3C88">
        <w:rPr>
          <w:rFonts w:ascii="ＭＳ 明朝"/>
          <w:color w:val="auto"/>
        </w:rPr>
        <w:tab/>
      </w:r>
      <w:r w:rsidRPr="004A3C88">
        <w:rPr>
          <w:rFonts w:ascii="ＭＳ 明朝"/>
          <w:color w:val="auto"/>
        </w:rPr>
        <w:tab/>
      </w:r>
      <w:r w:rsidRPr="004A3C88">
        <w:rPr>
          <w:rFonts w:ascii="ＭＳ 明朝"/>
          <w:color w:val="auto"/>
        </w:rPr>
        <w:tab/>
      </w:r>
      <w:r w:rsidRPr="004A3C88">
        <w:rPr>
          <w:rFonts w:ascii="ＭＳ 明朝"/>
          <w:color w:val="auto"/>
        </w:rPr>
        <w:tab/>
      </w:r>
      <w:r w:rsidRPr="004A3C88">
        <w:rPr>
          <w:rFonts w:ascii="ＭＳ 明朝"/>
          <w:color w:val="auto"/>
        </w:rPr>
        <w:tab/>
      </w:r>
      <w:r w:rsidRPr="004A3C88">
        <w:rPr>
          <w:rFonts w:hint="eastAsia"/>
          <w:color w:val="auto"/>
        </w:rPr>
        <w:t>申込者</w:t>
      </w:r>
      <w:r w:rsidRPr="004A3C88">
        <w:rPr>
          <w:rFonts w:ascii="ＭＳ 明朝"/>
          <w:color w:val="auto"/>
        </w:rPr>
        <w:tab/>
      </w:r>
      <w:r w:rsidRPr="004A3C88">
        <w:rPr>
          <w:rFonts w:hint="eastAsia"/>
          <w:color w:val="auto"/>
        </w:rPr>
        <w:t>所属：</w:t>
      </w:r>
      <w:r w:rsidR="008735E6" w:rsidRPr="004A3C88">
        <w:rPr>
          <w:rFonts w:hint="eastAsia"/>
          <w:color w:val="auto"/>
        </w:rPr>
        <w:t xml:space="preserve">　</w:t>
      </w:r>
    </w:p>
    <w:p w14:paraId="29D00847" w14:textId="77777777" w:rsidR="00005201" w:rsidRPr="004A3C88" w:rsidRDefault="00005201" w:rsidP="00C00C79">
      <w:pPr>
        <w:adjustRightInd/>
        <w:rPr>
          <w:rFonts w:ascii="ＭＳ 明朝" w:cs="Times New Roman"/>
          <w:color w:val="auto"/>
        </w:rPr>
      </w:pPr>
      <w:r w:rsidRPr="004A3C88">
        <w:rPr>
          <w:rFonts w:ascii="ＭＳ 明朝"/>
          <w:color w:val="auto"/>
        </w:rPr>
        <w:tab/>
      </w:r>
      <w:r w:rsidRPr="004A3C88">
        <w:rPr>
          <w:rFonts w:ascii="ＭＳ 明朝"/>
          <w:color w:val="auto"/>
        </w:rPr>
        <w:tab/>
      </w:r>
      <w:r w:rsidRPr="004A3C88">
        <w:rPr>
          <w:rFonts w:ascii="ＭＳ 明朝"/>
          <w:color w:val="auto"/>
        </w:rPr>
        <w:tab/>
      </w:r>
      <w:r w:rsidRPr="004A3C88">
        <w:rPr>
          <w:rFonts w:ascii="ＭＳ 明朝"/>
          <w:color w:val="auto"/>
        </w:rPr>
        <w:tab/>
      </w:r>
      <w:r w:rsidRPr="004A3C88">
        <w:rPr>
          <w:rFonts w:ascii="ＭＳ 明朝"/>
          <w:color w:val="auto"/>
        </w:rPr>
        <w:tab/>
      </w:r>
      <w:r w:rsidRPr="004A3C88">
        <w:rPr>
          <w:rFonts w:ascii="ＭＳ 明朝"/>
          <w:color w:val="auto"/>
        </w:rPr>
        <w:tab/>
      </w:r>
      <w:r w:rsidRPr="004A3C88">
        <w:rPr>
          <w:rFonts w:ascii="ＭＳ 明朝"/>
          <w:color w:val="auto"/>
        </w:rPr>
        <w:tab/>
      </w:r>
      <w:r w:rsidRPr="004A3C88">
        <w:rPr>
          <w:rFonts w:hint="eastAsia"/>
          <w:color w:val="auto"/>
        </w:rPr>
        <w:t>氏名：</w:t>
      </w:r>
      <w:r w:rsidR="008735E6" w:rsidRPr="004A3C88">
        <w:rPr>
          <w:rFonts w:hint="eastAsia"/>
          <w:color w:val="auto"/>
        </w:rPr>
        <w:t xml:space="preserve">　</w:t>
      </w:r>
    </w:p>
    <w:p w14:paraId="2CDA67BB" w14:textId="77777777" w:rsidR="00005201" w:rsidRPr="004A3C88" w:rsidRDefault="00005201">
      <w:pPr>
        <w:adjustRightInd/>
        <w:spacing w:line="216" w:lineRule="exact"/>
        <w:rPr>
          <w:rFonts w:ascii="ＭＳ 明朝" w:cs="Times New Roman"/>
          <w:color w:val="auto"/>
        </w:rPr>
      </w:pPr>
    </w:p>
    <w:p w14:paraId="51CA45E7" w14:textId="65A19B8B" w:rsidR="00005201" w:rsidRPr="004A3C88" w:rsidRDefault="00005201" w:rsidP="009438D6">
      <w:pPr>
        <w:adjustRightInd/>
        <w:spacing w:line="256" w:lineRule="exact"/>
        <w:rPr>
          <w:color w:val="auto"/>
        </w:rPr>
      </w:pPr>
      <w:r w:rsidRPr="004A3C88">
        <w:rPr>
          <w:rFonts w:hint="eastAsia"/>
          <w:color w:val="auto"/>
        </w:rPr>
        <w:t xml:space="preserve">　下記のとおり</w:t>
      </w:r>
      <w:r w:rsidR="00750538" w:rsidRPr="004A3C88">
        <w:rPr>
          <w:rFonts w:hint="eastAsia"/>
          <w:color w:val="auto"/>
        </w:rPr>
        <w:t>利用</w:t>
      </w:r>
      <w:r w:rsidRPr="004A3C88">
        <w:rPr>
          <w:rFonts w:hint="eastAsia"/>
          <w:color w:val="auto"/>
        </w:rPr>
        <w:t>を申し込みます</w:t>
      </w:r>
      <w:r w:rsidR="00603CCD" w:rsidRPr="004A3C88">
        <w:rPr>
          <w:rFonts w:hint="eastAsia"/>
          <w:color w:val="auto"/>
        </w:rPr>
        <w:t>。</w:t>
      </w:r>
      <w:r w:rsidRPr="004A3C88">
        <w:rPr>
          <w:rFonts w:hint="eastAsia"/>
          <w:color w:val="auto"/>
        </w:rPr>
        <w:t>なお</w:t>
      </w:r>
      <w:r w:rsidR="00603CCD" w:rsidRPr="004A3C88">
        <w:rPr>
          <w:rFonts w:hint="eastAsia"/>
          <w:color w:val="auto"/>
        </w:rPr>
        <w:t>、</w:t>
      </w:r>
      <w:r w:rsidR="00750538" w:rsidRPr="004A3C88">
        <w:rPr>
          <w:rFonts w:hint="eastAsia"/>
          <w:color w:val="auto"/>
        </w:rPr>
        <w:t>利用</w:t>
      </w:r>
      <w:r w:rsidRPr="004A3C88">
        <w:rPr>
          <w:rFonts w:hint="eastAsia"/>
          <w:color w:val="auto"/>
        </w:rPr>
        <w:t>に際してはフィールドサイエンスセンター宿泊所規程</w:t>
      </w:r>
      <w:r w:rsidR="00603CCD" w:rsidRPr="004A3C88">
        <w:rPr>
          <w:rFonts w:hint="eastAsia"/>
          <w:color w:val="auto"/>
        </w:rPr>
        <w:t>、</w:t>
      </w:r>
      <w:r w:rsidRPr="004A3C88">
        <w:rPr>
          <w:rFonts w:hint="eastAsia"/>
          <w:color w:val="auto"/>
        </w:rPr>
        <w:t>水産実験所</w:t>
      </w:r>
      <w:r w:rsidR="00603CCD" w:rsidRPr="004A3C88">
        <w:rPr>
          <w:rFonts w:hint="eastAsia"/>
          <w:color w:val="auto"/>
        </w:rPr>
        <w:t>利用規定および水産実験所使用上の注意事項</w:t>
      </w:r>
      <w:r w:rsidRPr="004A3C88">
        <w:rPr>
          <w:rFonts w:hint="eastAsia"/>
          <w:color w:val="auto"/>
        </w:rPr>
        <w:t>に従うことを確約します</w:t>
      </w:r>
      <w:r w:rsidR="00603CCD" w:rsidRPr="004A3C88">
        <w:rPr>
          <w:rFonts w:hint="eastAsia"/>
          <w:color w:val="auto"/>
        </w:rPr>
        <w:t>。</w:t>
      </w:r>
    </w:p>
    <w:p w14:paraId="25C6D216" w14:textId="77777777" w:rsidR="006877F5" w:rsidRPr="004A3C88" w:rsidRDefault="006877F5" w:rsidP="009438D6">
      <w:pPr>
        <w:adjustRightInd/>
        <w:spacing w:line="256" w:lineRule="exact"/>
        <w:rPr>
          <w:rFonts w:ascii="ＭＳ 明朝" w:cs="Times New Roman"/>
          <w:color w:val="auto"/>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992"/>
        <w:gridCol w:w="7655"/>
      </w:tblGrid>
      <w:tr w:rsidR="004A3C88" w:rsidRPr="004A3C88" w14:paraId="0C5D044A" w14:textId="77777777" w:rsidTr="00B06D82">
        <w:trPr>
          <w:trHeight w:val="437"/>
        </w:trPr>
        <w:tc>
          <w:tcPr>
            <w:tcW w:w="1276" w:type="dxa"/>
            <w:gridSpan w:val="2"/>
            <w:tcBorders>
              <w:top w:val="single" w:sz="4" w:space="0" w:color="000000"/>
              <w:left w:val="single" w:sz="4" w:space="0" w:color="000000"/>
              <w:bottom w:val="nil"/>
              <w:right w:val="single" w:sz="4" w:space="0" w:color="000000"/>
            </w:tcBorders>
            <w:vAlign w:val="center"/>
          </w:tcPr>
          <w:p w14:paraId="57E88802" w14:textId="4405D5FD" w:rsidR="00005201" w:rsidRPr="004A3C88" w:rsidRDefault="00750538" w:rsidP="00232B46">
            <w:pPr>
              <w:suppressAutoHyphens/>
              <w:kinsoku w:val="0"/>
              <w:wordWrap w:val="0"/>
              <w:autoSpaceDE w:val="0"/>
              <w:autoSpaceDN w:val="0"/>
              <w:spacing w:line="216" w:lineRule="exact"/>
              <w:jc w:val="center"/>
              <w:rPr>
                <w:rFonts w:ascii="ＭＳ 明朝" w:cs="Times New Roman"/>
                <w:color w:val="auto"/>
                <w:sz w:val="24"/>
                <w:szCs w:val="24"/>
              </w:rPr>
            </w:pPr>
            <w:r w:rsidRPr="004A3C88">
              <w:rPr>
                <w:rFonts w:hint="eastAsia"/>
                <w:color w:val="auto"/>
              </w:rPr>
              <w:t>利用</w:t>
            </w:r>
            <w:r w:rsidR="00005201" w:rsidRPr="004A3C88">
              <w:rPr>
                <w:rFonts w:hint="eastAsia"/>
                <w:color w:val="auto"/>
              </w:rPr>
              <w:t>目的</w:t>
            </w:r>
          </w:p>
        </w:tc>
        <w:tc>
          <w:tcPr>
            <w:tcW w:w="7655" w:type="dxa"/>
            <w:tcBorders>
              <w:top w:val="single" w:sz="4" w:space="0" w:color="000000"/>
              <w:left w:val="single" w:sz="4" w:space="0" w:color="000000"/>
              <w:bottom w:val="nil"/>
              <w:right w:val="single" w:sz="4" w:space="0" w:color="000000"/>
            </w:tcBorders>
            <w:vAlign w:val="center"/>
          </w:tcPr>
          <w:p w14:paraId="0EB68D72" w14:textId="77777777" w:rsidR="008735E6" w:rsidRPr="004A3C88" w:rsidRDefault="008735E6">
            <w:pPr>
              <w:suppressAutoHyphens/>
              <w:kinsoku w:val="0"/>
              <w:wordWrap w:val="0"/>
              <w:autoSpaceDE w:val="0"/>
              <w:autoSpaceDN w:val="0"/>
              <w:spacing w:line="216" w:lineRule="exact"/>
              <w:jc w:val="left"/>
              <w:rPr>
                <w:rFonts w:ascii="ＭＳ 明朝" w:cs="Times New Roman"/>
                <w:color w:val="auto"/>
                <w:sz w:val="24"/>
                <w:szCs w:val="24"/>
              </w:rPr>
            </w:pPr>
          </w:p>
        </w:tc>
      </w:tr>
      <w:tr w:rsidR="004A3C88" w:rsidRPr="004A3C88" w14:paraId="06A081A6" w14:textId="77777777" w:rsidTr="00B06D82">
        <w:trPr>
          <w:trHeight w:val="549"/>
        </w:trPr>
        <w:tc>
          <w:tcPr>
            <w:tcW w:w="1276" w:type="dxa"/>
            <w:gridSpan w:val="2"/>
            <w:tcBorders>
              <w:top w:val="single" w:sz="4" w:space="0" w:color="000000"/>
              <w:left w:val="single" w:sz="4" w:space="0" w:color="000000"/>
              <w:bottom w:val="nil"/>
              <w:right w:val="single" w:sz="4" w:space="0" w:color="000000"/>
            </w:tcBorders>
            <w:vAlign w:val="center"/>
          </w:tcPr>
          <w:p w14:paraId="677A555C" w14:textId="75757B41" w:rsidR="00005201" w:rsidRPr="004A3C88" w:rsidRDefault="00750538" w:rsidP="00232B46">
            <w:pPr>
              <w:suppressAutoHyphens/>
              <w:kinsoku w:val="0"/>
              <w:wordWrap w:val="0"/>
              <w:autoSpaceDE w:val="0"/>
              <w:autoSpaceDN w:val="0"/>
              <w:spacing w:line="216" w:lineRule="exact"/>
              <w:jc w:val="center"/>
              <w:rPr>
                <w:rFonts w:ascii="ＭＳ 明朝" w:cs="Times New Roman"/>
                <w:color w:val="auto"/>
                <w:sz w:val="24"/>
                <w:szCs w:val="24"/>
              </w:rPr>
            </w:pPr>
            <w:r w:rsidRPr="004A3C88">
              <w:rPr>
                <w:rFonts w:hint="eastAsia"/>
                <w:color w:val="auto"/>
              </w:rPr>
              <w:t>利用</w:t>
            </w:r>
            <w:r w:rsidR="00005201" w:rsidRPr="004A3C88">
              <w:rPr>
                <w:rFonts w:hint="eastAsia"/>
                <w:color w:val="auto"/>
              </w:rPr>
              <w:t>日時</w:t>
            </w:r>
          </w:p>
        </w:tc>
        <w:tc>
          <w:tcPr>
            <w:tcW w:w="7655" w:type="dxa"/>
            <w:tcBorders>
              <w:top w:val="single" w:sz="4" w:space="0" w:color="000000"/>
              <w:left w:val="single" w:sz="4" w:space="0" w:color="000000"/>
              <w:bottom w:val="nil"/>
              <w:right w:val="single" w:sz="4" w:space="0" w:color="000000"/>
            </w:tcBorders>
            <w:vAlign w:val="center"/>
          </w:tcPr>
          <w:p w14:paraId="5B299964" w14:textId="77777777" w:rsidR="00005201" w:rsidRPr="004A3C88" w:rsidRDefault="00D3108D" w:rsidP="004E48F4">
            <w:pPr>
              <w:suppressAutoHyphens/>
              <w:kinsoku w:val="0"/>
              <w:wordWrap w:val="0"/>
              <w:autoSpaceDE w:val="0"/>
              <w:autoSpaceDN w:val="0"/>
              <w:ind w:firstLineChars="50" w:firstLine="105"/>
              <w:rPr>
                <w:rFonts w:ascii="ＭＳ 明朝" w:cs="Times New Roman"/>
                <w:color w:val="auto"/>
              </w:rPr>
            </w:pPr>
            <w:r w:rsidRPr="004A3C88">
              <w:rPr>
                <w:rFonts w:hint="eastAsia"/>
                <w:color w:val="auto"/>
              </w:rPr>
              <w:t>令和</w:t>
            </w:r>
            <w:r w:rsidR="00005201" w:rsidRPr="004A3C88">
              <w:rPr>
                <w:rFonts w:hint="eastAsia"/>
                <w:color w:val="auto"/>
              </w:rPr>
              <w:t xml:space="preserve">　</w:t>
            </w:r>
            <w:r w:rsidR="008735E6" w:rsidRPr="004A3C88">
              <w:rPr>
                <w:rFonts w:hint="eastAsia"/>
                <w:color w:val="auto"/>
              </w:rPr>
              <w:t xml:space="preserve">　　</w:t>
            </w:r>
            <w:r w:rsidR="00F06DD1" w:rsidRPr="004A3C88">
              <w:rPr>
                <w:rFonts w:hint="eastAsia"/>
                <w:color w:val="auto"/>
              </w:rPr>
              <w:t xml:space="preserve">年　</w:t>
            </w:r>
            <w:r w:rsidR="008735E6" w:rsidRPr="004A3C88">
              <w:rPr>
                <w:rFonts w:hint="eastAsia"/>
                <w:color w:val="auto"/>
              </w:rPr>
              <w:t xml:space="preserve">　　月　　　</w:t>
            </w:r>
            <w:r w:rsidR="00F06DD1" w:rsidRPr="004A3C88">
              <w:rPr>
                <w:rFonts w:hint="eastAsia"/>
                <w:color w:val="auto"/>
              </w:rPr>
              <w:t xml:space="preserve">日　　</w:t>
            </w:r>
            <w:r w:rsidR="008735E6" w:rsidRPr="004A3C88">
              <w:rPr>
                <w:rFonts w:hint="eastAsia"/>
                <w:color w:val="auto"/>
              </w:rPr>
              <w:t xml:space="preserve">　</w:t>
            </w:r>
            <w:r w:rsidR="00005201" w:rsidRPr="004A3C88">
              <w:rPr>
                <w:rFonts w:hint="eastAsia"/>
                <w:color w:val="auto"/>
              </w:rPr>
              <w:t>時から</w:t>
            </w:r>
          </w:p>
          <w:p w14:paraId="65EE6B8A" w14:textId="77777777" w:rsidR="00005201" w:rsidRPr="004A3C88" w:rsidRDefault="00D3108D" w:rsidP="004E48F4">
            <w:pPr>
              <w:suppressAutoHyphens/>
              <w:kinsoku w:val="0"/>
              <w:wordWrap w:val="0"/>
              <w:autoSpaceDE w:val="0"/>
              <w:autoSpaceDN w:val="0"/>
              <w:ind w:firstLineChars="50" w:firstLine="105"/>
              <w:rPr>
                <w:rFonts w:ascii="ＭＳ 明朝" w:cs="Times New Roman"/>
                <w:color w:val="auto"/>
                <w:sz w:val="24"/>
                <w:szCs w:val="24"/>
              </w:rPr>
            </w:pPr>
            <w:r w:rsidRPr="004A3C88">
              <w:rPr>
                <w:rFonts w:hint="eastAsia"/>
                <w:color w:val="auto"/>
              </w:rPr>
              <w:t>令和</w:t>
            </w:r>
            <w:r w:rsidR="00005201" w:rsidRPr="004A3C88">
              <w:rPr>
                <w:rFonts w:hint="eastAsia"/>
                <w:color w:val="auto"/>
              </w:rPr>
              <w:t xml:space="preserve">　</w:t>
            </w:r>
            <w:r w:rsidR="008735E6" w:rsidRPr="004A3C88">
              <w:rPr>
                <w:rFonts w:hint="eastAsia"/>
                <w:color w:val="auto"/>
              </w:rPr>
              <w:t xml:space="preserve">　　</w:t>
            </w:r>
            <w:r w:rsidR="00D371E1" w:rsidRPr="004A3C88">
              <w:rPr>
                <w:rFonts w:hint="eastAsia"/>
                <w:color w:val="auto"/>
              </w:rPr>
              <w:t>年</w:t>
            </w:r>
            <w:r w:rsidR="00005201" w:rsidRPr="004A3C88">
              <w:rPr>
                <w:rFonts w:hint="eastAsia"/>
                <w:color w:val="auto"/>
              </w:rPr>
              <w:t xml:space="preserve">　</w:t>
            </w:r>
            <w:r w:rsidR="008735E6" w:rsidRPr="004A3C88">
              <w:rPr>
                <w:rFonts w:hint="eastAsia"/>
                <w:color w:val="auto"/>
              </w:rPr>
              <w:t xml:space="preserve">　　月　　　日　　　</w:t>
            </w:r>
            <w:r w:rsidR="00005201" w:rsidRPr="004A3C88">
              <w:rPr>
                <w:rFonts w:hint="eastAsia"/>
                <w:color w:val="auto"/>
              </w:rPr>
              <w:t>時まで</w:t>
            </w:r>
          </w:p>
        </w:tc>
      </w:tr>
      <w:tr w:rsidR="004A3C88" w:rsidRPr="004A3C88" w14:paraId="691C4EA5" w14:textId="77777777" w:rsidTr="00B06D82">
        <w:trPr>
          <w:trHeight w:val="411"/>
        </w:trPr>
        <w:tc>
          <w:tcPr>
            <w:tcW w:w="1276" w:type="dxa"/>
            <w:gridSpan w:val="2"/>
            <w:tcBorders>
              <w:top w:val="single" w:sz="4" w:space="0" w:color="000000"/>
              <w:left w:val="single" w:sz="4" w:space="0" w:color="000000"/>
              <w:bottom w:val="nil"/>
              <w:right w:val="single" w:sz="4" w:space="0" w:color="000000"/>
            </w:tcBorders>
            <w:vAlign w:val="center"/>
          </w:tcPr>
          <w:p w14:paraId="569A8216" w14:textId="0961A417" w:rsidR="00005201" w:rsidRPr="004A3C88" w:rsidRDefault="00750538" w:rsidP="00C00C79">
            <w:pPr>
              <w:suppressAutoHyphens/>
              <w:kinsoku w:val="0"/>
              <w:wordWrap w:val="0"/>
              <w:autoSpaceDE w:val="0"/>
              <w:autoSpaceDN w:val="0"/>
              <w:jc w:val="center"/>
              <w:rPr>
                <w:rFonts w:ascii="ＭＳ 明朝" w:cs="Times New Roman"/>
                <w:color w:val="auto"/>
                <w:sz w:val="24"/>
                <w:szCs w:val="24"/>
              </w:rPr>
            </w:pPr>
            <w:r w:rsidRPr="004A3C88">
              <w:rPr>
                <w:rFonts w:hint="eastAsia"/>
                <w:color w:val="auto"/>
              </w:rPr>
              <w:t>利用</w:t>
            </w:r>
            <w:r w:rsidR="00005201" w:rsidRPr="004A3C88">
              <w:rPr>
                <w:rFonts w:hint="eastAsia"/>
                <w:color w:val="auto"/>
              </w:rPr>
              <w:t>人員</w:t>
            </w:r>
          </w:p>
        </w:tc>
        <w:tc>
          <w:tcPr>
            <w:tcW w:w="7655" w:type="dxa"/>
            <w:tcBorders>
              <w:top w:val="single" w:sz="4" w:space="0" w:color="000000"/>
              <w:left w:val="single" w:sz="4" w:space="0" w:color="000000"/>
              <w:bottom w:val="nil"/>
              <w:right w:val="single" w:sz="4" w:space="0" w:color="000000"/>
            </w:tcBorders>
            <w:vAlign w:val="center"/>
          </w:tcPr>
          <w:p w14:paraId="007D7C75" w14:textId="77777777" w:rsidR="00005201" w:rsidRPr="004A3C88" w:rsidRDefault="00005201" w:rsidP="00232B46">
            <w:pPr>
              <w:suppressAutoHyphens/>
              <w:kinsoku w:val="0"/>
              <w:wordWrap w:val="0"/>
              <w:autoSpaceDE w:val="0"/>
              <w:autoSpaceDN w:val="0"/>
              <w:spacing w:line="216" w:lineRule="exact"/>
              <w:rPr>
                <w:rFonts w:ascii="ＭＳ 明朝" w:cs="Times New Roman"/>
                <w:color w:val="auto"/>
                <w:sz w:val="24"/>
                <w:szCs w:val="24"/>
              </w:rPr>
            </w:pPr>
            <w:r w:rsidRPr="004A3C88">
              <w:rPr>
                <w:rFonts w:cs="Times New Roman"/>
                <w:color w:val="auto"/>
              </w:rPr>
              <w:t xml:space="preserve"> </w:t>
            </w:r>
            <w:r w:rsidRPr="004A3C88">
              <w:rPr>
                <w:rFonts w:hint="eastAsia"/>
                <w:color w:val="auto"/>
              </w:rPr>
              <w:t xml:space="preserve">　　</w:t>
            </w:r>
            <w:r w:rsidR="008735E6" w:rsidRPr="004A3C88">
              <w:rPr>
                <w:rFonts w:hint="eastAsia"/>
                <w:color w:val="auto"/>
              </w:rPr>
              <w:t xml:space="preserve">　</w:t>
            </w:r>
            <w:r w:rsidR="008735E6" w:rsidRPr="004A3C88">
              <w:rPr>
                <w:rFonts w:cs="Times New Roman" w:hint="eastAsia"/>
                <w:color w:val="auto"/>
              </w:rPr>
              <w:t xml:space="preserve"> </w:t>
            </w:r>
            <w:r w:rsidR="00D371E1" w:rsidRPr="004A3C88">
              <w:rPr>
                <w:rFonts w:hint="eastAsia"/>
                <w:color w:val="auto"/>
              </w:rPr>
              <w:t>名（教職員</w:t>
            </w:r>
            <w:r w:rsidRPr="004A3C88">
              <w:rPr>
                <w:rFonts w:hint="eastAsia"/>
                <w:color w:val="auto"/>
              </w:rPr>
              <w:t xml:space="preserve">　</w:t>
            </w:r>
            <w:r w:rsidR="008735E6" w:rsidRPr="004A3C88">
              <w:rPr>
                <w:rFonts w:hint="eastAsia"/>
                <w:color w:val="auto"/>
              </w:rPr>
              <w:t xml:space="preserve">　</w:t>
            </w:r>
            <w:r w:rsidR="00171309" w:rsidRPr="004A3C88">
              <w:rPr>
                <w:rFonts w:hint="eastAsia"/>
                <w:color w:val="auto"/>
              </w:rPr>
              <w:t xml:space="preserve">　</w:t>
            </w:r>
            <w:r w:rsidRPr="004A3C88">
              <w:rPr>
                <w:rFonts w:hint="eastAsia"/>
                <w:color w:val="auto"/>
              </w:rPr>
              <w:t xml:space="preserve">名；　学生　</w:t>
            </w:r>
            <w:r w:rsidR="008735E6" w:rsidRPr="004A3C88">
              <w:rPr>
                <w:rFonts w:hint="eastAsia"/>
                <w:color w:val="auto"/>
              </w:rPr>
              <w:t xml:space="preserve">　</w:t>
            </w:r>
            <w:r w:rsidR="00D371E1" w:rsidRPr="004A3C88">
              <w:rPr>
                <w:rFonts w:hint="eastAsia"/>
                <w:color w:val="auto"/>
              </w:rPr>
              <w:t xml:space="preserve">　</w:t>
            </w:r>
            <w:r w:rsidRPr="004A3C88">
              <w:rPr>
                <w:rFonts w:hint="eastAsia"/>
                <w:color w:val="auto"/>
              </w:rPr>
              <w:t>名</w:t>
            </w:r>
            <w:r w:rsidR="00D371E1" w:rsidRPr="004A3C88">
              <w:rPr>
                <w:rFonts w:hint="eastAsia"/>
                <w:color w:val="auto"/>
              </w:rPr>
              <w:t xml:space="preserve">；　他　</w:t>
            </w:r>
            <w:r w:rsidR="008735E6" w:rsidRPr="004A3C88">
              <w:rPr>
                <w:rFonts w:hint="eastAsia"/>
                <w:color w:val="auto"/>
              </w:rPr>
              <w:t xml:space="preserve">　</w:t>
            </w:r>
            <w:r w:rsidR="00D371E1" w:rsidRPr="004A3C88">
              <w:rPr>
                <w:rFonts w:hint="eastAsia"/>
                <w:color w:val="auto"/>
              </w:rPr>
              <w:t xml:space="preserve">　名</w:t>
            </w:r>
            <w:r w:rsidRPr="004A3C88">
              <w:rPr>
                <w:rFonts w:hint="eastAsia"/>
                <w:color w:val="auto"/>
              </w:rPr>
              <w:t>）</w:t>
            </w:r>
          </w:p>
        </w:tc>
      </w:tr>
      <w:tr w:rsidR="004A3C88" w:rsidRPr="004A3C88" w14:paraId="2B7087F7" w14:textId="77777777" w:rsidTr="00B06D82">
        <w:trPr>
          <w:trHeight w:val="691"/>
        </w:trPr>
        <w:tc>
          <w:tcPr>
            <w:tcW w:w="1276" w:type="dxa"/>
            <w:gridSpan w:val="2"/>
            <w:tcBorders>
              <w:top w:val="single" w:sz="4" w:space="0" w:color="000000"/>
              <w:left w:val="single" w:sz="4" w:space="0" w:color="000000"/>
              <w:bottom w:val="nil"/>
              <w:right w:val="single" w:sz="4" w:space="0" w:color="000000"/>
            </w:tcBorders>
            <w:vAlign w:val="center"/>
          </w:tcPr>
          <w:p w14:paraId="7E020E58" w14:textId="77777777" w:rsidR="00005201" w:rsidRPr="004A3C88" w:rsidRDefault="00005201" w:rsidP="00C00C79">
            <w:pPr>
              <w:suppressAutoHyphens/>
              <w:kinsoku w:val="0"/>
              <w:wordWrap w:val="0"/>
              <w:autoSpaceDE w:val="0"/>
              <w:autoSpaceDN w:val="0"/>
              <w:jc w:val="center"/>
              <w:rPr>
                <w:rFonts w:ascii="ＭＳ 明朝" w:cs="Times New Roman"/>
                <w:color w:val="auto"/>
              </w:rPr>
            </w:pPr>
            <w:r w:rsidRPr="004A3C88">
              <w:rPr>
                <w:rFonts w:hint="eastAsia"/>
                <w:color w:val="auto"/>
              </w:rPr>
              <w:t>指導教員</w:t>
            </w:r>
          </w:p>
          <w:p w14:paraId="2FED3BAF" w14:textId="77777777" w:rsidR="00005201" w:rsidRPr="004A3C88" w:rsidRDefault="00005201" w:rsidP="00C00C79">
            <w:pPr>
              <w:suppressAutoHyphens/>
              <w:kinsoku w:val="0"/>
              <w:wordWrap w:val="0"/>
              <w:autoSpaceDE w:val="0"/>
              <w:autoSpaceDN w:val="0"/>
              <w:jc w:val="center"/>
              <w:rPr>
                <w:rFonts w:ascii="ＭＳ 明朝" w:cs="Times New Roman"/>
                <w:color w:val="auto"/>
                <w:sz w:val="24"/>
                <w:szCs w:val="24"/>
              </w:rPr>
            </w:pPr>
            <w:r w:rsidRPr="004A3C88">
              <w:rPr>
                <w:rFonts w:hint="eastAsia"/>
                <w:color w:val="auto"/>
              </w:rPr>
              <w:t>所属・氏名</w:t>
            </w:r>
          </w:p>
        </w:tc>
        <w:tc>
          <w:tcPr>
            <w:tcW w:w="7655" w:type="dxa"/>
            <w:tcBorders>
              <w:top w:val="single" w:sz="4" w:space="0" w:color="000000"/>
              <w:left w:val="single" w:sz="4" w:space="0" w:color="000000"/>
              <w:bottom w:val="nil"/>
              <w:right w:val="single" w:sz="4" w:space="0" w:color="000000"/>
            </w:tcBorders>
            <w:vAlign w:val="center"/>
          </w:tcPr>
          <w:p w14:paraId="3B1769D6" w14:textId="5708256E" w:rsidR="00D371E1" w:rsidRPr="004A3C88" w:rsidRDefault="00005201" w:rsidP="004E48F4">
            <w:pPr>
              <w:suppressAutoHyphens/>
              <w:kinsoku w:val="0"/>
              <w:wordWrap w:val="0"/>
              <w:autoSpaceDE w:val="0"/>
              <w:autoSpaceDN w:val="0"/>
              <w:ind w:firstLineChars="50" w:firstLine="105"/>
              <w:rPr>
                <w:color w:val="auto"/>
              </w:rPr>
            </w:pPr>
            <w:r w:rsidRPr="004A3C88">
              <w:rPr>
                <w:rFonts w:hint="eastAsia"/>
                <w:color w:val="auto"/>
              </w:rPr>
              <w:t>所属（研究分野等）：</w:t>
            </w:r>
          </w:p>
          <w:p w14:paraId="0C44189A" w14:textId="6E90BEC8" w:rsidR="00005201" w:rsidRPr="004A3C88" w:rsidRDefault="00005201" w:rsidP="004E48F4">
            <w:pPr>
              <w:suppressAutoHyphens/>
              <w:kinsoku w:val="0"/>
              <w:wordWrap w:val="0"/>
              <w:autoSpaceDE w:val="0"/>
              <w:autoSpaceDN w:val="0"/>
              <w:ind w:firstLineChars="50" w:firstLine="105"/>
              <w:rPr>
                <w:rFonts w:ascii="ＭＳ 明朝" w:cs="Times New Roman"/>
                <w:color w:val="auto"/>
                <w:sz w:val="24"/>
                <w:szCs w:val="24"/>
              </w:rPr>
            </w:pPr>
            <w:r w:rsidRPr="004A3C88">
              <w:rPr>
                <w:rFonts w:hint="eastAsia"/>
                <w:color w:val="auto"/>
              </w:rPr>
              <w:t>氏名</w:t>
            </w:r>
            <w:r w:rsidRPr="004A3C88">
              <w:rPr>
                <w:rFonts w:cs="Times New Roman"/>
                <w:color w:val="auto"/>
              </w:rPr>
              <w:t xml:space="preserve"> </w:t>
            </w:r>
            <w:r w:rsidRPr="004A3C88">
              <w:rPr>
                <w:rFonts w:hint="eastAsia"/>
                <w:color w:val="auto"/>
              </w:rPr>
              <w:t>：</w:t>
            </w:r>
          </w:p>
        </w:tc>
      </w:tr>
      <w:tr w:rsidR="004A3C88" w:rsidRPr="004A3C88" w14:paraId="6322642F" w14:textId="77777777" w:rsidTr="00B06D82">
        <w:trPr>
          <w:trHeight w:val="412"/>
        </w:trPr>
        <w:tc>
          <w:tcPr>
            <w:tcW w:w="284" w:type="dxa"/>
            <w:vMerge w:val="restart"/>
            <w:tcBorders>
              <w:top w:val="single" w:sz="4" w:space="0" w:color="000000"/>
              <w:left w:val="single" w:sz="4" w:space="0" w:color="000000"/>
              <w:bottom w:val="nil"/>
              <w:right w:val="single" w:sz="4" w:space="0" w:color="000000"/>
            </w:tcBorders>
          </w:tcPr>
          <w:p w14:paraId="171CD52A" w14:textId="77777777" w:rsidR="00005201" w:rsidRPr="004A3C88" w:rsidRDefault="00005201">
            <w:pPr>
              <w:suppressAutoHyphens/>
              <w:kinsoku w:val="0"/>
              <w:wordWrap w:val="0"/>
              <w:autoSpaceDE w:val="0"/>
              <w:autoSpaceDN w:val="0"/>
              <w:spacing w:line="216" w:lineRule="exact"/>
              <w:jc w:val="left"/>
              <w:rPr>
                <w:color w:val="auto"/>
              </w:rPr>
            </w:pPr>
          </w:p>
          <w:p w14:paraId="482A7C35" w14:textId="6E6EB035" w:rsidR="00005201" w:rsidRPr="004A3C88" w:rsidRDefault="00750538">
            <w:pPr>
              <w:suppressAutoHyphens/>
              <w:kinsoku w:val="0"/>
              <w:wordWrap w:val="0"/>
              <w:autoSpaceDE w:val="0"/>
              <w:autoSpaceDN w:val="0"/>
              <w:spacing w:line="216" w:lineRule="exact"/>
              <w:jc w:val="left"/>
              <w:rPr>
                <w:rFonts w:ascii="ＭＳ 明朝" w:cs="Times New Roman"/>
                <w:color w:val="auto"/>
              </w:rPr>
            </w:pPr>
            <w:r w:rsidRPr="004A3C88">
              <w:rPr>
                <w:rFonts w:hint="eastAsia"/>
                <w:color w:val="auto"/>
              </w:rPr>
              <w:t>利</w:t>
            </w:r>
          </w:p>
          <w:p w14:paraId="20EBCFD4" w14:textId="77777777" w:rsidR="00005201" w:rsidRPr="004A3C88" w:rsidRDefault="00005201">
            <w:pPr>
              <w:suppressAutoHyphens/>
              <w:kinsoku w:val="0"/>
              <w:wordWrap w:val="0"/>
              <w:autoSpaceDE w:val="0"/>
              <w:autoSpaceDN w:val="0"/>
              <w:spacing w:line="216" w:lineRule="exact"/>
              <w:jc w:val="left"/>
              <w:rPr>
                <w:color w:val="auto"/>
              </w:rPr>
            </w:pPr>
          </w:p>
          <w:p w14:paraId="1190B1F0" w14:textId="77777777" w:rsidR="00005201" w:rsidRPr="004A3C88" w:rsidRDefault="00005201">
            <w:pPr>
              <w:suppressAutoHyphens/>
              <w:kinsoku w:val="0"/>
              <w:wordWrap w:val="0"/>
              <w:autoSpaceDE w:val="0"/>
              <w:autoSpaceDN w:val="0"/>
              <w:spacing w:line="216" w:lineRule="exact"/>
              <w:jc w:val="left"/>
              <w:rPr>
                <w:rFonts w:ascii="ＭＳ 明朝" w:cs="Times New Roman"/>
                <w:color w:val="auto"/>
              </w:rPr>
            </w:pPr>
            <w:r w:rsidRPr="004A3C88">
              <w:rPr>
                <w:rFonts w:hint="eastAsia"/>
                <w:color w:val="auto"/>
              </w:rPr>
              <w:t>用</w:t>
            </w:r>
          </w:p>
          <w:p w14:paraId="77070752" w14:textId="77777777" w:rsidR="00005201" w:rsidRPr="004A3C88" w:rsidRDefault="00005201">
            <w:pPr>
              <w:suppressAutoHyphens/>
              <w:kinsoku w:val="0"/>
              <w:wordWrap w:val="0"/>
              <w:autoSpaceDE w:val="0"/>
              <w:autoSpaceDN w:val="0"/>
              <w:spacing w:line="216" w:lineRule="exact"/>
              <w:jc w:val="left"/>
              <w:rPr>
                <w:color w:val="auto"/>
              </w:rPr>
            </w:pPr>
          </w:p>
          <w:p w14:paraId="63B0CB66" w14:textId="77777777" w:rsidR="00005201" w:rsidRPr="004A3C88" w:rsidRDefault="00005201">
            <w:pPr>
              <w:suppressAutoHyphens/>
              <w:kinsoku w:val="0"/>
              <w:wordWrap w:val="0"/>
              <w:autoSpaceDE w:val="0"/>
              <w:autoSpaceDN w:val="0"/>
              <w:spacing w:line="216" w:lineRule="exact"/>
              <w:jc w:val="left"/>
              <w:rPr>
                <w:rFonts w:ascii="ＭＳ 明朝" w:cs="Times New Roman"/>
                <w:color w:val="auto"/>
              </w:rPr>
            </w:pPr>
            <w:r w:rsidRPr="004A3C88">
              <w:rPr>
                <w:rFonts w:hint="eastAsia"/>
                <w:color w:val="auto"/>
              </w:rPr>
              <w:t>施</w:t>
            </w:r>
          </w:p>
          <w:p w14:paraId="1077F694" w14:textId="77777777" w:rsidR="00005201" w:rsidRPr="004A3C88" w:rsidRDefault="00005201">
            <w:pPr>
              <w:suppressAutoHyphens/>
              <w:kinsoku w:val="0"/>
              <w:wordWrap w:val="0"/>
              <w:autoSpaceDE w:val="0"/>
              <w:autoSpaceDN w:val="0"/>
              <w:spacing w:line="216" w:lineRule="exact"/>
              <w:jc w:val="left"/>
              <w:rPr>
                <w:color w:val="auto"/>
              </w:rPr>
            </w:pPr>
          </w:p>
          <w:p w14:paraId="653B3C2B" w14:textId="77777777" w:rsidR="00005201" w:rsidRPr="004A3C88" w:rsidRDefault="00005201">
            <w:pPr>
              <w:suppressAutoHyphens/>
              <w:kinsoku w:val="0"/>
              <w:wordWrap w:val="0"/>
              <w:autoSpaceDE w:val="0"/>
              <w:autoSpaceDN w:val="0"/>
              <w:spacing w:line="216" w:lineRule="exact"/>
              <w:jc w:val="left"/>
              <w:rPr>
                <w:rFonts w:ascii="ＭＳ 明朝" w:cs="Times New Roman"/>
                <w:color w:val="auto"/>
                <w:sz w:val="24"/>
                <w:szCs w:val="24"/>
              </w:rPr>
            </w:pPr>
            <w:r w:rsidRPr="004A3C88">
              <w:rPr>
                <w:rFonts w:hint="eastAsia"/>
                <w:color w:val="auto"/>
              </w:rPr>
              <w:t>設</w:t>
            </w:r>
          </w:p>
        </w:tc>
        <w:tc>
          <w:tcPr>
            <w:tcW w:w="992" w:type="dxa"/>
            <w:tcBorders>
              <w:top w:val="single" w:sz="4" w:space="0" w:color="000000"/>
              <w:left w:val="single" w:sz="4" w:space="0" w:color="000000"/>
              <w:bottom w:val="nil"/>
              <w:right w:val="single" w:sz="4" w:space="0" w:color="000000"/>
            </w:tcBorders>
            <w:vAlign w:val="center"/>
          </w:tcPr>
          <w:p w14:paraId="2C802480" w14:textId="285C6E7D" w:rsidR="00005201" w:rsidRPr="004A3C88" w:rsidRDefault="00750538" w:rsidP="00C00C79">
            <w:pPr>
              <w:suppressAutoHyphens/>
              <w:kinsoku w:val="0"/>
              <w:autoSpaceDE w:val="0"/>
              <w:autoSpaceDN w:val="0"/>
              <w:ind w:leftChars="-1" w:left="2" w:hangingChars="2" w:hanging="4"/>
              <w:rPr>
                <w:rFonts w:ascii="ＭＳ 明朝" w:cs="Times New Roman"/>
                <w:color w:val="auto"/>
              </w:rPr>
            </w:pPr>
            <w:r w:rsidRPr="004A3C88">
              <w:rPr>
                <w:rFonts w:hint="eastAsia"/>
                <w:color w:val="auto"/>
              </w:rPr>
              <w:t>利用</w:t>
            </w:r>
            <w:r w:rsidR="00005201" w:rsidRPr="004A3C88">
              <w:rPr>
                <w:rFonts w:ascii="ＭＳ 明朝" w:cs="Times New Roman" w:hint="eastAsia"/>
                <w:color w:val="auto"/>
              </w:rPr>
              <w:t>施設</w:t>
            </w:r>
          </w:p>
        </w:tc>
        <w:tc>
          <w:tcPr>
            <w:tcW w:w="7655" w:type="dxa"/>
            <w:tcBorders>
              <w:top w:val="single" w:sz="4" w:space="0" w:color="000000"/>
              <w:left w:val="single" w:sz="4" w:space="0" w:color="000000"/>
              <w:bottom w:val="nil"/>
              <w:right w:val="single" w:sz="4" w:space="0" w:color="000000"/>
            </w:tcBorders>
            <w:vAlign w:val="center"/>
          </w:tcPr>
          <w:p w14:paraId="4B050509" w14:textId="77777777" w:rsidR="00603CCD" w:rsidRPr="004A3C88" w:rsidRDefault="00603CCD" w:rsidP="00D479FA">
            <w:pPr>
              <w:numPr>
                <w:ilvl w:val="0"/>
                <w:numId w:val="3"/>
              </w:numPr>
              <w:suppressAutoHyphens/>
              <w:kinsoku w:val="0"/>
              <w:wordWrap w:val="0"/>
              <w:autoSpaceDE w:val="0"/>
              <w:autoSpaceDN w:val="0"/>
              <w:spacing w:line="276" w:lineRule="auto"/>
              <w:rPr>
                <w:color w:val="auto"/>
              </w:rPr>
            </w:pPr>
            <w:r w:rsidRPr="004A3C88">
              <w:rPr>
                <w:rFonts w:hint="eastAsia"/>
                <w:color w:val="auto"/>
              </w:rPr>
              <w:t xml:space="preserve">実験室１　</w:t>
            </w:r>
            <w:r w:rsidR="00E81D56" w:rsidRPr="004A3C88">
              <w:rPr>
                <w:rFonts w:hint="eastAsia"/>
                <w:color w:val="auto"/>
              </w:rPr>
              <w:t>②</w:t>
            </w:r>
            <w:r w:rsidR="00D479FA" w:rsidRPr="004A3C88">
              <w:rPr>
                <w:rFonts w:hint="eastAsia"/>
                <w:color w:val="auto"/>
              </w:rPr>
              <w:t xml:space="preserve"> </w:t>
            </w:r>
            <w:r w:rsidRPr="004A3C88">
              <w:rPr>
                <w:rFonts w:hint="eastAsia"/>
                <w:color w:val="auto"/>
              </w:rPr>
              <w:t xml:space="preserve">実験室２　</w:t>
            </w:r>
            <w:r w:rsidR="00E81D56" w:rsidRPr="004A3C88">
              <w:rPr>
                <w:rFonts w:hint="eastAsia"/>
                <w:color w:val="auto"/>
              </w:rPr>
              <w:t>③</w:t>
            </w:r>
            <w:r w:rsidR="00D479FA" w:rsidRPr="004A3C88">
              <w:rPr>
                <w:rFonts w:hint="eastAsia"/>
                <w:color w:val="auto"/>
              </w:rPr>
              <w:t xml:space="preserve"> </w:t>
            </w:r>
            <w:r w:rsidRPr="004A3C88">
              <w:rPr>
                <w:rFonts w:hint="eastAsia"/>
                <w:color w:val="auto"/>
              </w:rPr>
              <w:t xml:space="preserve">実験室３　</w:t>
            </w:r>
            <w:r w:rsidR="00E81D56" w:rsidRPr="004A3C88">
              <w:rPr>
                <w:rFonts w:hint="eastAsia"/>
                <w:color w:val="auto"/>
              </w:rPr>
              <w:t>④</w:t>
            </w:r>
            <w:r w:rsidR="00D479FA" w:rsidRPr="004A3C88">
              <w:rPr>
                <w:rFonts w:hint="eastAsia"/>
                <w:color w:val="auto"/>
              </w:rPr>
              <w:t xml:space="preserve"> </w:t>
            </w:r>
            <w:r w:rsidRPr="004A3C88">
              <w:rPr>
                <w:rFonts w:hint="eastAsia"/>
                <w:color w:val="auto"/>
              </w:rPr>
              <w:t>学生実験室</w:t>
            </w:r>
          </w:p>
          <w:p w14:paraId="1A9F0F80" w14:textId="77777777" w:rsidR="00005201" w:rsidRPr="004A3C88" w:rsidRDefault="00E81D56" w:rsidP="00D479FA">
            <w:pPr>
              <w:suppressAutoHyphens/>
              <w:kinsoku w:val="0"/>
              <w:wordWrap w:val="0"/>
              <w:autoSpaceDE w:val="0"/>
              <w:autoSpaceDN w:val="0"/>
              <w:spacing w:line="276" w:lineRule="auto"/>
              <w:ind w:firstLineChars="100" w:firstLine="210"/>
              <w:rPr>
                <w:color w:val="auto"/>
              </w:rPr>
            </w:pPr>
            <w:r w:rsidRPr="004A3C88">
              <w:rPr>
                <w:rFonts w:hint="eastAsia"/>
                <w:color w:val="auto"/>
              </w:rPr>
              <w:t>⑤</w:t>
            </w:r>
            <w:r w:rsidR="00D479FA" w:rsidRPr="004A3C88">
              <w:rPr>
                <w:rFonts w:hint="eastAsia"/>
                <w:color w:val="auto"/>
              </w:rPr>
              <w:t xml:space="preserve"> </w:t>
            </w:r>
            <w:r w:rsidR="00603CCD" w:rsidRPr="004A3C88">
              <w:rPr>
                <w:rFonts w:hint="eastAsia"/>
                <w:color w:val="auto"/>
              </w:rPr>
              <w:t xml:space="preserve">飼育室　　</w:t>
            </w:r>
            <w:r w:rsidRPr="004A3C88">
              <w:rPr>
                <w:rFonts w:hint="eastAsia"/>
                <w:color w:val="auto"/>
              </w:rPr>
              <w:t>⑥</w:t>
            </w:r>
            <w:r w:rsidR="00D479FA" w:rsidRPr="004A3C88">
              <w:rPr>
                <w:rFonts w:hint="eastAsia"/>
                <w:color w:val="auto"/>
              </w:rPr>
              <w:t xml:space="preserve"> </w:t>
            </w:r>
            <w:r w:rsidR="00603CCD" w:rsidRPr="004A3C88">
              <w:rPr>
                <w:rFonts w:hint="eastAsia"/>
                <w:color w:val="auto"/>
              </w:rPr>
              <w:t>資料室兼会議室</w:t>
            </w:r>
            <w:r w:rsidR="00B607E1" w:rsidRPr="004A3C88">
              <w:rPr>
                <w:rFonts w:hint="eastAsia"/>
                <w:color w:val="auto"/>
              </w:rPr>
              <w:t xml:space="preserve">　</w:t>
            </w:r>
            <w:r w:rsidR="0081356B" w:rsidRPr="004A3C88">
              <w:rPr>
                <w:rFonts w:hint="eastAsia"/>
                <w:color w:val="auto"/>
              </w:rPr>
              <w:t xml:space="preserve">　</w:t>
            </w:r>
            <w:r w:rsidR="00B607E1" w:rsidRPr="004A3C88">
              <w:rPr>
                <w:rFonts w:hint="eastAsia"/>
                <w:color w:val="auto"/>
              </w:rPr>
              <w:t>⑦その他（　　　　　　　　）</w:t>
            </w:r>
          </w:p>
        </w:tc>
      </w:tr>
      <w:tr w:rsidR="004A3C88" w:rsidRPr="004A3C88" w14:paraId="2D570CB5" w14:textId="77777777" w:rsidTr="00B06D82">
        <w:trPr>
          <w:trHeight w:val="482"/>
        </w:trPr>
        <w:tc>
          <w:tcPr>
            <w:tcW w:w="284" w:type="dxa"/>
            <w:vMerge/>
            <w:tcBorders>
              <w:top w:val="nil"/>
              <w:left w:val="single" w:sz="4" w:space="0" w:color="000000"/>
              <w:bottom w:val="nil"/>
              <w:right w:val="single" w:sz="4" w:space="0" w:color="000000"/>
            </w:tcBorders>
          </w:tcPr>
          <w:p w14:paraId="396A523D" w14:textId="77777777" w:rsidR="00005201" w:rsidRPr="004A3C88" w:rsidRDefault="00005201">
            <w:pPr>
              <w:overflowPunct/>
              <w:autoSpaceDE w:val="0"/>
              <w:autoSpaceDN w:val="0"/>
              <w:jc w:val="left"/>
              <w:textAlignment w:val="auto"/>
              <w:rPr>
                <w:rFonts w:ascii="ＭＳ 明朝" w:cs="Times New Roman"/>
                <w:color w:val="auto"/>
                <w:sz w:val="24"/>
                <w:szCs w:val="24"/>
              </w:rPr>
            </w:pPr>
          </w:p>
        </w:tc>
        <w:tc>
          <w:tcPr>
            <w:tcW w:w="992" w:type="dxa"/>
            <w:vMerge w:val="restart"/>
            <w:tcBorders>
              <w:top w:val="single" w:sz="4" w:space="0" w:color="000000"/>
              <w:left w:val="single" w:sz="4" w:space="0" w:color="000000"/>
              <w:bottom w:val="nil"/>
              <w:right w:val="single" w:sz="4" w:space="0" w:color="000000"/>
            </w:tcBorders>
            <w:vAlign w:val="center"/>
          </w:tcPr>
          <w:p w14:paraId="3EE1CEF8" w14:textId="77777777" w:rsidR="00005201" w:rsidRPr="004A3C88" w:rsidRDefault="00005201" w:rsidP="00CC5F03">
            <w:pPr>
              <w:suppressAutoHyphens/>
              <w:kinsoku w:val="0"/>
              <w:wordWrap w:val="0"/>
              <w:autoSpaceDE w:val="0"/>
              <w:autoSpaceDN w:val="0"/>
              <w:spacing w:line="216" w:lineRule="exact"/>
              <w:rPr>
                <w:rFonts w:ascii="ＭＳ 明朝" w:cs="Times New Roman"/>
                <w:color w:val="auto"/>
                <w:sz w:val="24"/>
                <w:szCs w:val="24"/>
              </w:rPr>
            </w:pPr>
            <w:r w:rsidRPr="004A3C88">
              <w:rPr>
                <w:rFonts w:cs="Times New Roman"/>
                <w:color w:val="auto"/>
              </w:rPr>
              <w:t xml:space="preserve"> </w:t>
            </w:r>
            <w:r w:rsidRPr="004A3C88">
              <w:rPr>
                <w:rFonts w:hint="eastAsia"/>
                <w:color w:val="auto"/>
              </w:rPr>
              <w:t>舟　艇</w:t>
            </w:r>
          </w:p>
        </w:tc>
        <w:tc>
          <w:tcPr>
            <w:tcW w:w="7655" w:type="dxa"/>
            <w:tcBorders>
              <w:top w:val="single" w:sz="4" w:space="0" w:color="000000"/>
              <w:left w:val="single" w:sz="4" w:space="0" w:color="000000"/>
              <w:bottom w:val="nil"/>
              <w:right w:val="single" w:sz="4" w:space="0" w:color="000000"/>
            </w:tcBorders>
            <w:vAlign w:val="center"/>
          </w:tcPr>
          <w:p w14:paraId="77CDCDA4" w14:textId="58351ED3" w:rsidR="00005201" w:rsidRPr="004A3C88" w:rsidRDefault="00005201" w:rsidP="00C00C79">
            <w:pPr>
              <w:suppressAutoHyphens/>
              <w:kinsoku w:val="0"/>
              <w:wordWrap w:val="0"/>
              <w:autoSpaceDE w:val="0"/>
              <w:autoSpaceDN w:val="0"/>
              <w:rPr>
                <w:rFonts w:ascii="ＭＳ 明朝" w:cs="Times New Roman"/>
                <w:color w:val="auto"/>
              </w:rPr>
            </w:pPr>
            <w:r w:rsidRPr="004A3C88">
              <w:rPr>
                <w:rFonts w:cs="Times New Roman"/>
                <w:color w:val="auto"/>
              </w:rPr>
              <w:t xml:space="preserve"> </w:t>
            </w:r>
            <w:r w:rsidRPr="004A3C88">
              <w:rPr>
                <w:rFonts w:hint="eastAsia"/>
                <w:color w:val="auto"/>
              </w:rPr>
              <w:t>１．</w:t>
            </w:r>
            <w:proofErr w:type="gramStart"/>
            <w:r w:rsidR="00B33AEF" w:rsidRPr="004A3C88">
              <w:rPr>
                <w:rFonts w:hint="eastAsia"/>
                <w:color w:val="auto"/>
              </w:rPr>
              <w:t>さん</w:t>
            </w:r>
            <w:proofErr w:type="gramEnd"/>
            <w:r w:rsidR="00B33AEF" w:rsidRPr="004A3C88">
              <w:rPr>
                <w:rFonts w:hint="eastAsia"/>
                <w:color w:val="auto"/>
              </w:rPr>
              <w:t>すい</w:t>
            </w:r>
            <w:r w:rsidRPr="004A3C88">
              <w:rPr>
                <w:rFonts w:hint="eastAsia"/>
                <w:color w:val="auto"/>
              </w:rPr>
              <w:t xml:space="preserve">　</w:t>
            </w:r>
            <w:r w:rsidR="0003728C" w:rsidRPr="004A3C88">
              <w:rPr>
                <w:rFonts w:hint="eastAsia"/>
                <w:color w:val="auto"/>
              </w:rPr>
              <w:t>（定員は操縦者を含めて</w:t>
            </w:r>
            <w:r w:rsidR="002F69B2" w:rsidRPr="004A3C88">
              <w:rPr>
                <w:rFonts w:ascii="Century" w:hAnsi="Century" w:hint="eastAsia"/>
                <w:color w:val="auto"/>
              </w:rPr>
              <w:t>８</w:t>
            </w:r>
            <w:r w:rsidR="0003728C" w:rsidRPr="004A3C88">
              <w:rPr>
                <w:rFonts w:ascii="Century" w:hAnsi="Century"/>
                <w:color w:val="auto"/>
              </w:rPr>
              <w:t>名</w:t>
            </w:r>
            <w:r w:rsidR="0003728C" w:rsidRPr="004A3C88">
              <w:rPr>
                <w:rFonts w:hint="eastAsia"/>
                <w:color w:val="auto"/>
              </w:rPr>
              <w:t>です</w:t>
            </w:r>
            <w:r w:rsidR="002F69B2" w:rsidRPr="004A3C88">
              <w:rPr>
                <w:rFonts w:hint="eastAsia"/>
                <w:color w:val="auto"/>
              </w:rPr>
              <w:t>。</w:t>
            </w:r>
            <w:r w:rsidR="0003728C" w:rsidRPr="004A3C88">
              <w:rPr>
                <w:rFonts w:hint="eastAsia"/>
                <w:color w:val="auto"/>
              </w:rPr>
              <w:t>）</w:t>
            </w:r>
          </w:p>
        </w:tc>
      </w:tr>
      <w:tr w:rsidR="004A3C88" w:rsidRPr="004A3C88" w14:paraId="6787BEC1" w14:textId="77777777" w:rsidTr="00B06D82">
        <w:trPr>
          <w:trHeight w:val="414"/>
        </w:trPr>
        <w:tc>
          <w:tcPr>
            <w:tcW w:w="284" w:type="dxa"/>
            <w:vMerge/>
            <w:tcBorders>
              <w:top w:val="nil"/>
              <w:left w:val="single" w:sz="4" w:space="0" w:color="000000"/>
              <w:bottom w:val="nil"/>
              <w:right w:val="single" w:sz="4" w:space="0" w:color="000000"/>
            </w:tcBorders>
          </w:tcPr>
          <w:p w14:paraId="7F8F469B" w14:textId="77777777" w:rsidR="00005201" w:rsidRPr="004A3C88" w:rsidRDefault="00005201">
            <w:pPr>
              <w:overflowPunct/>
              <w:autoSpaceDE w:val="0"/>
              <w:autoSpaceDN w:val="0"/>
              <w:jc w:val="left"/>
              <w:textAlignment w:val="auto"/>
              <w:rPr>
                <w:rFonts w:ascii="ＭＳ 明朝" w:cs="Times New Roman"/>
                <w:color w:val="auto"/>
                <w:sz w:val="24"/>
                <w:szCs w:val="24"/>
              </w:rPr>
            </w:pPr>
          </w:p>
        </w:tc>
        <w:tc>
          <w:tcPr>
            <w:tcW w:w="992" w:type="dxa"/>
            <w:vMerge/>
            <w:tcBorders>
              <w:top w:val="nil"/>
              <w:left w:val="single" w:sz="4" w:space="0" w:color="000000"/>
              <w:bottom w:val="nil"/>
              <w:right w:val="single" w:sz="4" w:space="0" w:color="000000"/>
            </w:tcBorders>
          </w:tcPr>
          <w:p w14:paraId="369493C2" w14:textId="77777777" w:rsidR="00005201" w:rsidRPr="004A3C88" w:rsidRDefault="00005201">
            <w:pPr>
              <w:overflowPunct/>
              <w:autoSpaceDE w:val="0"/>
              <w:autoSpaceDN w:val="0"/>
              <w:jc w:val="left"/>
              <w:textAlignment w:val="auto"/>
              <w:rPr>
                <w:rFonts w:ascii="ＭＳ 明朝" w:cs="Times New Roman"/>
                <w:color w:val="auto"/>
                <w:sz w:val="24"/>
                <w:szCs w:val="24"/>
              </w:rPr>
            </w:pPr>
          </w:p>
        </w:tc>
        <w:tc>
          <w:tcPr>
            <w:tcW w:w="7655" w:type="dxa"/>
            <w:tcBorders>
              <w:top w:val="single" w:sz="4" w:space="0" w:color="000000"/>
              <w:left w:val="single" w:sz="4" w:space="0" w:color="000000"/>
              <w:bottom w:val="nil"/>
              <w:right w:val="single" w:sz="4" w:space="0" w:color="000000"/>
            </w:tcBorders>
            <w:vAlign w:val="center"/>
          </w:tcPr>
          <w:p w14:paraId="7CF53F3B" w14:textId="77777777" w:rsidR="00005201" w:rsidRPr="004A3C88" w:rsidRDefault="00005201" w:rsidP="00AB25B6">
            <w:pPr>
              <w:suppressAutoHyphens/>
              <w:kinsoku w:val="0"/>
              <w:wordWrap w:val="0"/>
              <w:autoSpaceDE w:val="0"/>
              <w:autoSpaceDN w:val="0"/>
              <w:spacing w:line="216" w:lineRule="exact"/>
              <w:rPr>
                <w:rFonts w:ascii="ＭＳ 明朝" w:cs="Times New Roman"/>
                <w:color w:val="auto"/>
                <w:sz w:val="24"/>
                <w:szCs w:val="24"/>
              </w:rPr>
            </w:pPr>
            <w:r w:rsidRPr="004A3C88">
              <w:rPr>
                <w:rFonts w:cs="Times New Roman"/>
                <w:color w:val="auto"/>
              </w:rPr>
              <w:t xml:space="preserve"> </w:t>
            </w:r>
            <w:r w:rsidRPr="004A3C88">
              <w:rPr>
                <w:rFonts w:hint="eastAsia"/>
                <w:color w:val="auto"/>
              </w:rPr>
              <w:t xml:space="preserve">乗船者　　</w:t>
            </w:r>
            <w:r w:rsidRPr="004A3C88">
              <w:rPr>
                <w:rFonts w:cs="Times New Roman"/>
                <w:color w:val="auto"/>
              </w:rPr>
              <w:t xml:space="preserve"> </w:t>
            </w:r>
            <w:r w:rsidR="00AB25B6" w:rsidRPr="004A3C88">
              <w:rPr>
                <w:rFonts w:cs="Times New Roman" w:hint="eastAsia"/>
                <w:color w:val="auto"/>
              </w:rPr>
              <w:t xml:space="preserve">　</w:t>
            </w:r>
            <w:r w:rsidR="00B72260" w:rsidRPr="004A3C88">
              <w:rPr>
                <w:rFonts w:hint="eastAsia"/>
                <w:color w:val="auto"/>
              </w:rPr>
              <w:t xml:space="preserve">　名</w:t>
            </w:r>
          </w:p>
        </w:tc>
      </w:tr>
      <w:tr w:rsidR="004A3C88" w:rsidRPr="004A3C88" w14:paraId="5AF2CA3B" w14:textId="77777777" w:rsidTr="00B06D82">
        <w:trPr>
          <w:trHeight w:val="602"/>
        </w:trPr>
        <w:tc>
          <w:tcPr>
            <w:tcW w:w="284" w:type="dxa"/>
            <w:vMerge w:val="restart"/>
            <w:tcBorders>
              <w:top w:val="single" w:sz="4" w:space="0" w:color="000000"/>
              <w:left w:val="single" w:sz="4" w:space="0" w:color="000000"/>
              <w:right w:val="single" w:sz="4" w:space="0" w:color="000000"/>
            </w:tcBorders>
            <w:vAlign w:val="center"/>
          </w:tcPr>
          <w:p w14:paraId="73F3ED94" w14:textId="61AB5126" w:rsidR="00C00C79" w:rsidRPr="004A3C88" w:rsidRDefault="00C00C79" w:rsidP="00C00C79">
            <w:pPr>
              <w:suppressAutoHyphens/>
              <w:kinsoku w:val="0"/>
              <w:wordWrap w:val="0"/>
              <w:autoSpaceDE w:val="0"/>
              <w:autoSpaceDN w:val="0"/>
              <w:jc w:val="left"/>
              <w:rPr>
                <w:rFonts w:ascii="ＭＳ 明朝" w:cs="Times New Roman"/>
                <w:color w:val="auto"/>
              </w:rPr>
            </w:pPr>
            <w:r w:rsidRPr="004A3C88">
              <w:rPr>
                <w:rFonts w:hint="eastAsia"/>
                <w:color w:val="auto"/>
              </w:rPr>
              <w:t>宿泊</w:t>
            </w:r>
            <w:r w:rsidR="00F36C3A" w:rsidRPr="004A3C88">
              <w:rPr>
                <w:rFonts w:hint="eastAsia"/>
                <w:color w:val="auto"/>
              </w:rPr>
              <w:t>所</w:t>
            </w:r>
          </w:p>
        </w:tc>
        <w:tc>
          <w:tcPr>
            <w:tcW w:w="992" w:type="dxa"/>
            <w:tcBorders>
              <w:top w:val="single" w:sz="4" w:space="0" w:color="000000"/>
              <w:left w:val="single" w:sz="4" w:space="0" w:color="000000"/>
              <w:bottom w:val="nil"/>
              <w:right w:val="single" w:sz="4" w:space="0" w:color="000000"/>
            </w:tcBorders>
            <w:vAlign w:val="center"/>
          </w:tcPr>
          <w:p w14:paraId="6FEE47B7" w14:textId="1490C193" w:rsidR="00C00C79" w:rsidRPr="004A3C88" w:rsidRDefault="00750538" w:rsidP="00C00C79">
            <w:pPr>
              <w:suppressAutoHyphens/>
              <w:kinsoku w:val="0"/>
              <w:wordWrap w:val="0"/>
              <w:autoSpaceDE w:val="0"/>
              <w:autoSpaceDN w:val="0"/>
              <w:rPr>
                <w:rFonts w:ascii="ＭＳ 明朝" w:cs="Times New Roman"/>
                <w:color w:val="auto"/>
                <w:sz w:val="24"/>
                <w:szCs w:val="24"/>
              </w:rPr>
            </w:pPr>
            <w:r w:rsidRPr="004A3C88">
              <w:rPr>
                <w:rFonts w:hint="eastAsia"/>
                <w:color w:val="auto"/>
              </w:rPr>
              <w:t>利用</w:t>
            </w:r>
            <w:r w:rsidR="00C00C79" w:rsidRPr="004A3C88">
              <w:rPr>
                <w:rFonts w:hint="eastAsia"/>
                <w:color w:val="auto"/>
              </w:rPr>
              <w:t>日時</w:t>
            </w:r>
          </w:p>
        </w:tc>
        <w:tc>
          <w:tcPr>
            <w:tcW w:w="7655" w:type="dxa"/>
            <w:tcBorders>
              <w:top w:val="single" w:sz="4" w:space="0" w:color="000000"/>
              <w:left w:val="single" w:sz="4" w:space="0" w:color="000000"/>
              <w:bottom w:val="nil"/>
              <w:right w:val="single" w:sz="4" w:space="0" w:color="000000"/>
            </w:tcBorders>
            <w:vAlign w:val="center"/>
          </w:tcPr>
          <w:p w14:paraId="2342288D" w14:textId="77777777" w:rsidR="00C00C79" w:rsidRPr="004A3C88" w:rsidRDefault="00C00C79" w:rsidP="00232B46">
            <w:pPr>
              <w:suppressAutoHyphens/>
              <w:kinsoku w:val="0"/>
              <w:wordWrap w:val="0"/>
              <w:autoSpaceDE w:val="0"/>
              <w:autoSpaceDN w:val="0"/>
              <w:spacing w:line="216" w:lineRule="exact"/>
              <w:rPr>
                <w:color w:val="auto"/>
              </w:rPr>
            </w:pPr>
            <w:r w:rsidRPr="004A3C88">
              <w:rPr>
                <w:rFonts w:cs="Times New Roman"/>
                <w:color w:val="auto"/>
              </w:rPr>
              <w:t xml:space="preserve"> </w:t>
            </w:r>
            <w:r w:rsidRPr="004A3C88">
              <w:rPr>
                <w:rFonts w:hint="eastAsia"/>
                <w:color w:val="auto"/>
              </w:rPr>
              <w:t>令和　　　年　　　月　　　　日　　　　時から</w:t>
            </w:r>
          </w:p>
          <w:p w14:paraId="3C1A6072" w14:textId="77777777" w:rsidR="00C00C79" w:rsidRPr="004A3C88" w:rsidRDefault="00C00C79" w:rsidP="00232B46">
            <w:pPr>
              <w:suppressAutoHyphens/>
              <w:kinsoku w:val="0"/>
              <w:wordWrap w:val="0"/>
              <w:autoSpaceDE w:val="0"/>
              <w:autoSpaceDN w:val="0"/>
              <w:spacing w:line="216" w:lineRule="exact"/>
              <w:rPr>
                <w:rFonts w:ascii="ＭＳ 明朝" w:cs="Times New Roman"/>
                <w:color w:val="auto"/>
                <w:sz w:val="24"/>
                <w:szCs w:val="24"/>
              </w:rPr>
            </w:pPr>
            <w:r w:rsidRPr="004A3C88">
              <w:rPr>
                <w:rFonts w:cs="Times New Roman"/>
                <w:color w:val="auto"/>
              </w:rPr>
              <w:t xml:space="preserve"> </w:t>
            </w:r>
            <w:r w:rsidRPr="004A3C88">
              <w:rPr>
                <w:rFonts w:hint="eastAsia"/>
                <w:color w:val="auto"/>
              </w:rPr>
              <w:t>令和　　　年　　　月　　　　日　　　　時まで　　（　　泊　　日）</w:t>
            </w:r>
          </w:p>
        </w:tc>
      </w:tr>
      <w:tr w:rsidR="004A3C88" w:rsidRPr="004A3C88" w14:paraId="4CC40D73" w14:textId="77777777" w:rsidTr="00B06D82">
        <w:trPr>
          <w:trHeight w:val="707"/>
        </w:trPr>
        <w:tc>
          <w:tcPr>
            <w:tcW w:w="284" w:type="dxa"/>
            <w:vMerge/>
            <w:tcBorders>
              <w:left w:val="single" w:sz="4" w:space="0" w:color="000000"/>
              <w:bottom w:val="nil"/>
              <w:right w:val="single" w:sz="4" w:space="0" w:color="000000"/>
            </w:tcBorders>
          </w:tcPr>
          <w:p w14:paraId="2F452AF4" w14:textId="77777777" w:rsidR="00C00C79" w:rsidRPr="004A3C88" w:rsidRDefault="00C00C79">
            <w:pPr>
              <w:overflowPunct/>
              <w:autoSpaceDE w:val="0"/>
              <w:autoSpaceDN w:val="0"/>
              <w:jc w:val="left"/>
              <w:textAlignment w:val="auto"/>
              <w:rPr>
                <w:rFonts w:ascii="ＭＳ 明朝" w:cs="Times New Roman"/>
                <w:color w:val="auto"/>
                <w:sz w:val="24"/>
                <w:szCs w:val="24"/>
              </w:rPr>
            </w:pPr>
          </w:p>
        </w:tc>
        <w:tc>
          <w:tcPr>
            <w:tcW w:w="992" w:type="dxa"/>
            <w:tcBorders>
              <w:top w:val="single" w:sz="4" w:space="0" w:color="000000"/>
              <w:left w:val="single" w:sz="4" w:space="0" w:color="000000"/>
              <w:bottom w:val="nil"/>
              <w:right w:val="single" w:sz="4" w:space="0" w:color="000000"/>
            </w:tcBorders>
            <w:vAlign w:val="center"/>
          </w:tcPr>
          <w:p w14:paraId="0B8D8D3D" w14:textId="24302605" w:rsidR="00C00C79" w:rsidRPr="004A3C88" w:rsidRDefault="00750538" w:rsidP="00232B46">
            <w:pPr>
              <w:suppressAutoHyphens/>
              <w:kinsoku w:val="0"/>
              <w:wordWrap w:val="0"/>
              <w:autoSpaceDE w:val="0"/>
              <w:autoSpaceDN w:val="0"/>
              <w:spacing w:line="216" w:lineRule="exact"/>
              <w:rPr>
                <w:rFonts w:ascii="ＭＳ 明朝" w:cs="Times New Roman"/>
                <w:color w:val="auto"/>
                <w:sz w:val="24"/>
                <w:szCs w:val="24"/>
              </w:rPr>
            </w:pPr>
            <w:r w:rsidRPr="004A3C88">
              <w:rPr>
                <w:rFonts w:hint="eastAsia"/>
                <w:color w:val="auto"/>
              </w:rPr>
              <w:t>利用</w:t>
            </w:r>
            <w:r w:rsidR="00C00C79" w:rsidRPr="004A3C88">
              <w:rPr>
                <w:rFonts w:hint="eastAsia"/>
                <w:color w:val="auto"/>
              </w:rPr>
              <w:t>人員</w:t>
            </w:r>
          </w:p>
        </w:tc>
        <w:tc>
          <w:tcPr>
            <w:tcW w:w="7655" w:type="dxa"/>
            <w:tcBorders>
              <w:top w:val="single" w:sz="4" w:space="0" w:color="000000"/>
              <w:left w:val="single" w:sz="4" w:space="0" w:color="000000"/>
              <w:bottom w:val="nil"/>
              <w:right w:val="single" w:sz="4" w:space="0" w:color="000000"/>
            </w:tcBorders>
            <w:vAlign w:val="center"/>
          </w:tcPr>
          <w:p w14:paraId="50701249" w14:textId="7501458D" w:rsidR="00C00C79" w:rsidRPr="004A3C88" w:rsidRDefault="00C00C79" w:rsidP="00232B46">
            <w:pPr>
              <w:suppressAutoHyphens/>
              <w:kinsoku w:val="0"/>
              <w:wordWrap w:val="0"/>
              <w:autoSpaceDE w:val="0"/>
              <w:autoSpaceDN w:val="0"/>
              <w:spacing w:line="216" w:lineRule="exact"/>
              <w:rPr>
                <w:color w:val="auto"/>
              </w:rPr>
            </w:pPr>
            <w:r w:rsidRPr="004A3C88">
              <w:rPr>
                <w:rFonts w:cs="Times New Roman"/>
                <w:color w:val="auto"/>
              </w:rPr>
              <w:t xml:space="preserve"> </w:t>
            </w:r>
            <w:r w:rsidRPr="004A3C88">
              <w:rPr>
                <w:rFonts w:hint="eastAsia"/>
                <w:color w:val="auto"/>
              </w:rPr>
              <w:t>宿泊　　　　　名</w:t>
            </w:r>
          </w:p>
          <w:p w14:paraId="767A4C0A" w14:textId="77777777" w:rsidR="00C00C79" w:rsidRPr="004A3C88" w:rsidRDefault="00C00C79" w:rsidP="00C00C79">
            <w:pPr>
              <w:suppressAutoHyphens/>
              <w:kinsoku w:val="0"/>
              <w:wordWrap w:val="0"/>
              <w:autoSpaceDE w:val="0"/>
              <w:autoSpaceDN w:val="0"/>
              <w:rPr>
                <w:rFonts w:ascii="ＭＳ 明朝" w:cs="Times New Roman"/>
                <w:color w:val="auto"/>
                <w:sz w:val="24"/>
                <w:szCs w:val="24"/>
              </w:rPr>
            </w:pPr>
            <w:r w:rsidRPr="004A3C88">
              <w:rPr>
                <w:rFonts w:hint="eastAsia"/>
                <w:color w:val="auto"/>
              </w:rPr>
              <w:t>（教員男：</w:t>
            </w:r>
            <w:r w:rsidR="00B44321" w:rsidRPr="004A3C88">
              <w:rPr>
                <w:rFonts w:hint="eastAsia"/>
                <w:color w:val="auto"/>
              </w:rPr>
              <w:t xml:space="preserve">　</w:t>
            </w:r>
            <w:r w:rsidRPr="004A3C88">
              <w:rPr>
                <w:rFonts w:hint="eastAsia"/>
                <w:color w:val="auto"/>
              </w:rPr>
              <w:t xml:space="preserve">　名、教員女：　　名、学生男：　　名、学生女：　　名）</w:t>
            </w:r>
          </w:p>
        </w:tc>
      </w:tr>
      <w:tr w:rsidR="004A3C88" w:rsidRPr="004A3C88" w14:paraId="7A2D39BC" w14:textId="77777777" w:rsidTr="00B06D82">
        <w:trPr>
          <w:trHeight w:val="417"/>
        </w:trPr>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1844CB53" w14:textId="77777777" w:rsidR="00005201" w:rsidRPr="004A3C88" w:rsidRDefault="00005201" w:rsidP="00232B46">
            <w:pPr>
              <w:suppressAutoHyphens/>
              <w:kinsoku w:val="0"/>
              <w:wordWrap w:val="0"/>
              <w:autoSpaceDE w:val="0"/>
              <w:autoSpaceDN w:val="0"/>
              <w:spacing w:line="216" w:lineRule="exact"/>
              <w:rPr>
                <w:rFonts w:ascii="ＭＳ 明朝" w:cs="Times New Roman"/>
                <w:color w:val="auto"/>
                <w:sz w:val="24"/>
                <w:szCs w:val="24"/>
              </w:rPr>
            </w:pPr>
            <w:r w:rsidRPr="004A3C88">
              <w:rPr>
                <w:rFonts w:hint="eastAsia"/>
                <w:color w:val="auto"/>
              </w:rPr>
              <w:t xml:space="preserve">　備　　考</w:t>
            </w:r>
          </w:p>
        </w:tc>
        <w:tc>
          <w:tcPr>
            <w:tcW w:w="7655" w:type="dxa"/>
            <w:tcBorders>
              <w:top w:val="single" w:sz="4" w:space="0" w:color="000000"/>
              <w:left w:val="single" w:sz="4" w:space="0" w:color="000000"/>
              <w:bottom w:val="single" w:sz="4" w:space="0" w:color="000000"/>
              <w:right w:val="single" w:sz="4" w:space="0" w:color="000000"/>
            </w:tcBorders>
            <w:vAlign w:val="center"/>
          </w:tcPr>
          <w:p w14:paraId="2238DAC3" w14:textId="77777777" w:rsidR="00005201" w:rsidRPr="004A3C88" w:rsidRDefault="00005201">
            <w:pPr>
              <w:suppressAutoHyphens/>
              <w:kinsoku w:val="0"/>
              <w:wordWrap w:val="0"/>
              <w:autoSpaceDE w:val="0"/>
              <w:autoSpaceDN w:val="0"/>
              <w:spacing w:line="216" w:lineRule="exact"/>
              <w:jc w:val="left"/>
              <w:rPr>
                <w:rFonts w:ascii="ＭＳ 明朝" w:cs="Times New Roman"/>
                <w:color w:val="auto"/>
                <w:sz w:val="24"/>
                <w:szCs w:val="24"/>
              </w:rPr>
            </w:pPr>
          </w:p>
        </w:tc>
      </w:tr>
    </w:tbl>
    <w:p w14:paraId="340CEBC4" w14:textId="77777777" w:rsidR="00005201" w:rsidRPr="004A3C88" w:rsidRDefault="00005201">
      <w:pPr>
        <w:adjustRightInd/>
        <w:spacing w:line="256" w:lineRule="exact"/>
        <w:rPr>
          <w:b/>
          <w:bCs/>
          <w:color w:val="auto"/>
          <w:sz w:val="24"/>
          <w:szCs w:val="24"/>
        </w:rPr>
      </w:pPr>
    </w:p>
    <w:p w14:paraId="6EBD8B74" w14:textId="3B80CA2B" w:rsidR="00005201" w:rsidRPr="004A3C88" w:rsidRDefault="00005201">
      <w:pPr>
        <w:adjustRightInd/>
        <w:spacing w:line="256" w:lineRule="exact"/>
        <w:rPr>
          <w:rFonts w:ascii="ＭＳ 明朝" w:cs="Times New Roman"/>
          <w:color w:val="auto"/>
        </w:rPr>
      </w:pPr>
      <w:r w:rsidRPr="004A3C88">
        <w:rPr>
          <w:rFonts w:hint="eastAsia"/>
          <w:b/>
          <w:bCs/>
          <w:color w:val="auto"/>
          <w:sz w:val="24"/>
          <w:szCs w:val="24"/>
        </w:rPr>
        <w:t>○</w:t>
      </w:r>
      <w:r w:rsidR="00386801" w:rsidRPr="004A3C88">
        <w:rPr>
          <w:rFonts w:hint="eastAsia"/>
          <w:b/>
          <w:bCs/>
          <w:color w:val="auto"/>
          <w:sz w:val="24"/>
          <w:szCs w:val="24"/>
        </w:rPr>
        <w:t>利用申請</w:t>
      </w:r>
      <w:r w:rsidRPr="004A3C88">
        <w:rPr>
          <w:rFonts w:hint="eastAsia"/>
          <w:b/>
          <w:bCs/>
          <w:color w:val="auto"/>
          <w:sz w:val="24"/>
          <w:szCs w:val="24"/>
        </w:rPr>
        <w:t>書提出にあたっての注意事項</w:t>
      </w:r>
    </w:p>
    <w:p w14:paraId="789BC564" w14:textId="3BBC12F2" w:rsidR="00005201" w:rsidRPr="004A3C88" w:rsidRDefault="00005201" w:rsidP="00CE4184">
      <w:pPr>
        <w:adjustRightInd/>
        <w:spacing w:line="240" w:lineRule="exact"/>
        <w:ind w:left="200" w:hanging="200"/>
        <w:rPr>
          <w:color w:val="auto"/>
        </w:rPr>
      </w:pPr>
      <w:r w:rsidRPr="004A3C88">
        <w:rPr>
          <w:rFonts w:ascii="ＭＳ 明朝" w:hAnsi="ＭＳ 明朝"/>
          <w:color w:val="auto"/>
        </w:rPr>
        <w:t>1.</w:t>
      </w:r>
      <w:r w:rsidRPr="004A3C88">
        <w:rPr>
          <w:rFonts w:hint="eastAsia"/>
          <w:color w:val="auto"/>
        </w:rPr>
        <w:t>申込者は</w:t>
      </w:r>
      <w:r w:rsidR="00750538" w:rsidRPr="004A3C88">
        <w:rPr>
          <w:rFonts w:hint="eastAsia"/>
          <w:color w:val="auto"/>
          <w:u w:val="wave" w:color="000000"/>
        </w:rPr>
        <w:t>利用</w:t>
      </w:r>
      <w:r w:rsidRPr="004A3C88">
        <w:rPr>
          <w:rFonts w:hint="eastAsia"/>
          <w:color w:val="auto"/>
          <w:u w:val="wave" w:color="000000"/>
        </w:rPr>
        <w:t>開始予定日の</w:t>
      </w:r>
      <w:r w:rsidRPr="004A3C88">
        <w:rPr>
          <w:rFonts w:ascii="ＭＳ 明朝" w:hAnsi="ＭＳ 明朝"/>
          <w:color w:val="auto"/>
          <w:u w:val="wave" w:color="000000"/>
        </w:rPr>
        <w:t>1</w:t>
      </w:r>
      <w:r w:rsidRPr="004A3C88">
        <w:rPr>
          <w:rFonts w:hint="eastAsia"/>
          <w:color w:val="auto"/>
          <w:u w:val="wave" w:color="000000"/>
        </w:rPr>
        <w:t>週間前までに</w:t>
      </w:r>
      <w:r w:rsidR="00C00C79" w:rsidRPr="004A3C88">
        <w:rPr>
          <w:rFonts w:hint="eastAsia"/>
          <w:color w:val="auto"/>
          <w:u w:val="wave" w:color="000000"/>
        </w:rPr>
        <w:t>、</w:t>
      </w:r>
      <w:r w:rsidRPr="004A3C88">
        <w:rPr>
          <w:rFonts w:hint="eastAsia"/>
          <w:color w:val="auto"/>
          <w:u w:val="wave" w:color="000000"/>
        </w:rPr>
        <w:t>直接実験所に上記の項目について電話またはメール</w:t>
      </w:r>
      <w:r w:rsidR="002F69B2" w:rsidRPr="004A3C88">
        <w:rPr>
          <w:rFonts w:hint="eastAsia"/>
          <w:color w:val="auto"/>
          <w:u w:val="wave" w:color="000000"/>
        </w:rPr>
        <w:t>（</w:t>
      </w:r>
      <w:r w:rsidRPr="004A3C88">
        <w:rPr>
          <w:rFonts w:hint="eastAsia"/>
          <w:color w:val="auto"/>
          <w:u w:val="wave" w:color="000000"/>
        </w:rPr>
        <w:t>申込書添付可）で連絡を取り</w:t>
      </w:r>
      <w:r w:rsidR="00C00C79" w:rsidRPr="004A3C88">
        <w:rPr>
          <w:rFonts w:hint="eastAsia"/>
          <w:color w:val="auto"/>
          <w:u w:val="wave" w:color="000000"/>
        </w:rPr>
        <w:t>、</w:t>
      </w:r>
      <w:r w:rsidR="003645A4" w:rsidRPr="004A3C88">
        <w:rPr>
          <w:rFonts w:hint="eastAsia"/>
          <w:color w:val="auto"/>
        </w:rPr>
        <w:t>利用</w:t>
      </w:r>
      <w:r w:rsidRPr="004A3C88">
        <w:rPr>
          <w:rFonts w:hint="eastAsia"/>
          <w:color w:val="auto"/>
        </w:rPr>
        <w:t>の可否について確認すること（メールの場合は実験所からの返事が必ずあります</w:t>
      </w:r>
      <w:r w:rsidR="00C00C79" w:rsidRPr="004A3C88">
        <w:rPr>
          <w:rFonts w:hint="eastAsia"/>
          <w:color w:val="auto"/>
        </w:rPr>
        <w:t>。</w:t>
      </w:r>
      <w:r w:rsidRPr="004A3C88">
        <w:rPr>
          <w:rFonts w:hint="eastAsia"/>
          <w:color w:val="auto"/>
        </w:rPr>
        <w:t>返事がない場合には再確認してください）</w:t>
      </w:r>
      <w:r w:rsidR="00C00C79" w:rsidRPr="004A3C88">
        <w:rPr>
          <w:rFonts w:hint="eastAsia"/>
          <w:color w:val="auto"/>
        </w:rPr>
        <w:t>。</w:t>
      </w:r>
    </w:p>
    <w:p w14:paraId="0AF08F08" w14:textId="6BC00AF9" w:rsidR="00005201" w:rsidRPr="004A3C88" w:rsidRDefault="00005201" w:rsidP="00CE4184">
      <w:pPr>
        <w:adjustRightInd/>
        <w:spacing w:line="240" w:lineRule="exact"/>
        <w:ind w:left="200" w:hanging="200"/>
        <w:rPr>
          <w:rFonts w:ascii="ＭＳ 明朝" w:cs="Times New Roman"/>
          <w:color w:val="auto"/>
        </w:rPr>
      </w:pPr>
      <w:r w:rsidRPr="004A3C88">
        <w:rPr>
          <w:rFonts w:ascii="ＭＳ 明朝" w:hAnsi="ＭＳ 明朝"/>
          <w:color w:val="auto"/>
        </w:rPr>
        <w:t>2.</w:t>
      </w:r>
      <w:r w:rsidRPr="004A3C88">
        <w:rPr>
          <w:rFonts w:hint="eastAsia"/>
          <w:color w:val="auto"/>
        </w:rPr>
        <w:t>申込者は実験所の確認が取れ次第</w:t>
      </w:r>
      <w:r w:rsidR="00C00C79" w:rsidRPr="004A3C88">
        <w:rPr>
          <w:rFonts w:hint="eastAsia"/>
          <w:color w:val="auto"/>
        </w:rPr>
        <w:t>、</w:t>
      </w:r>
      <w:r w:rsidRPr="004A3C88">
        <w:rPr>
          <w:rFonts w:hint="eastAsia"/>
          <w:color w:val="auto"/>
        </w:rPr>
        <w:t>直ちに</w:t>
      </w:r>
      <w:r w:rsidR="009D5B57" w:rsidRPr="004A3C88">
        <w:rPr>
          <w:rFonts w:hint="eastAsia"/>
          <w:color w:val="auto"/>
          <w:u w:val="wave" w:color="000000"/>
        </w:rPr>
        <w:t>申込書を附属教育研究施設事務室</w:t>
      </w:r>
      <w:r w:rsidR="004E48F4" w:rsidRPr="004A3C88">
        <w:rPr>
          <w:rFonts w:hint="eastAsia"/>
          <w:color w:val="auto"/>
          <w:u w:val="wave" w:color="000000"/>
        </w:rPr>
        <w:t>水産実験所</w:t>
      </w:r>
      <w:r w:rsidR="009D5B57" w:rsidRPr="004A3C88">
        <w:rPr>
          <w:rFonts w:hint="eastAsia"/>
          <w:color w:val="auto"/>
          <w:u w:val="wave" w:color="000000"/>
        </w:rPr>
        <w:t>担当</w:t>
      </w:r>
      <w:r w:rsidR="004E48F4" w:rsidRPr="004A3C88">
        <w:rPr>
          <w:rFonts w:hint="eastAsia"/>
          <w:color w:val="auto"/>
          <w:u w:val="wave" w:color="000000"/>
        </w:rPr>
        <w:t>へ</w:t>
      </w:r>
      <w:r w:rsidRPr="004A3C88">
        <w:rPr>
          <w:rFonts w:hint="eastAsia"/>
          <w:color w:val="auto"/>
          <w:u w:val="wave" w:color="000000"/>
        </w:rPr>
        <w:t>提出</w:t>
      </w:r>
      <w:r w:rsidRPr="004A3C88">
        <w:rPr>
          <w:rFonts w:hint="eastAsia"/>
          <w:color w:val="auto"/>
        </w:rPr>
        <w:t>すること（</w:t>
      </w:r>
      <w:r w:rsidR="00C00C79" w:rsidRPr="004A3C88">
        <w:rPr>
          <w:rFonts w:hint="eastAsia"/>
          <w:color w:val="auto"/>
        </w:rPr>
        <w:t>メールもしくは</w:t>
      </w:r>
      <w:r w:rsidRPr="004A3C88">
        <w:rPr>
          <w:color w:val="auto"/>
        </w:rPr>
        <w:t>FAX</w:t>
      </w:r>
      <w:r w:rsidRPr="004A3C88">
        <w:rPr>
          <w:rFonts w:hint="eastAsia"/>
          <w:color w:val="auto"/>
        </w:rPr>
        <w:t>）</w:t>
      </w:r>
      <w:r w:rsidR="00E005E1" w:rsidRPr="004A3C88">
        <w:rPr>
          <w:rFonts w:hint="eastAsia"/>
          <w:color w:val="auto"/>
        </w:rPr>
        <w:t>。</w:t>
      </w:r>
    </w:p>
    <w:p w14:paraId="49ABE991" w14:textId="2F2F8DD0" w:rsidR="00005201" w:rsidRPr="004A3C88" w:rsidRDefault="00D479FA" w:rsidP="00CE4184">
      <w:pPr>
        <w:adjustRightInd/>
        <w:spacing w:line="240" w:lineRule="exact"/>
        <w:rPr>
          <w:rFonts w:ascii="ＭＳ 明朝" w:cs="Times New Roman"/>
          <w:color w:val="auto"/>
        </w:rPr>
      </w:pPr>
      <w:r w:rsidRPr="004A3C88">
        <w:rPr>
          <w:rFonts w:ascii="ＭＳ 明朝" w:hAnsi="ＭＳ 明朝"/>
          <w:color w:val="auto"/>
        </w:rPr>
        <w:t>3</w:t>
      </w:r>
      <w:r w:rsidR="00005201" w:rsidRPr="004A3C88">
        <w:rPr>
          <w:rFonts w:ascii="ＭＳ 明朝"/>
          <w:color w:val="auto"/>
        </w:rPr>
        <w:t>.</w:t>
      </w:r>
      <w:r w:rsidR="00005201" w:rsidRPr="004A3C88">
        <w:rPr>
          <w:rFonts w:hint="eastAsia"/>
          <w:color w:val="auto"/>
        </w:rPr>
        <w:t>申込書と共に</w:t>
      </w:r>
      <w:r w:rsidR="00750538" w:rsidRPr="004A3C88">
        <w:rPr>
          <w:rFonts w:hint="eastAsia"/>
          <w:color w:val="auto"/>
        </w:rPr>
        <w:t>利用</w:t>
      </w:r>
      <w:r w:rsidR="00005201" w:rsidRPr="004A3C88">
        <w:rPr>
          <w:rFonts w:hint="eastAsia"/>
          <w:color w:val="auto"/>
        </w:rPr>
        <w:t>計画書及び</w:t>
      </w:r>
      <w:r w:rsidR="00750538" w:rsidRPr="004A3C88">
        <w:rPr>
          <w:rFonts w:hint="eastAsia"/>
          <w:color w:val="auto"/>
        </w:rPr>
        <w:t>利用</w:t>
      </w:r>
      <w:r w:rsidR="00005201" w:rsidRPr="004A3C88">
        <w:rPr>
          <w:rFonts w:hint="eastAsia"/>
          <w:color w:val="auto"/>
        </w:rPr>
        <w:t>者名簿</w:t>
      </w:r>
      <w:r w:rsidR="00C00C79" w:rsidRPr="004A3C88">
        <w:rPr>
          <w:rFonts w:hint="eastAsia"/>
          <w:color w:val="auto"/>
        </w:rPr>
        <w:t>を</w:t>
      </w:r>
      <w:r w:rsidR="00005201" w:rsidRPr="004A3C88">
        <w:rPr>
          <w:rFonts w:hint="eastAsia"/>
          <w:color w:val="auto"/>
        </w:rPr>
        <w:t>必ず添付すること</w:t>
      </w:r>
      <w:r w:rsidR="00E005E1" w:rsidRPr="004A3C88">
        <w:rPr>
          <w:rFonts w:hint="eastAsia"/>
          <w:color w:val="auto"/>
        </w:rPr>
        <w:t>。</w:t>
      </w:r>
    </w:p>
    <w:p w14:paraId="632C3A56" w14:textId="77777777" w:rsidR="00005201" w:rsidRPr="004A3C88" w:rsidRDefault="00D479FA" w:rsidP="00CE4184">
      <w:pPr>
        <w:adjustRightInd/>
        <w:spacing w:line="240" w:lineRule="exact"/>
        <w:rPr>
          <w:rFonts w:ascii="ＭＳ 明朝" w:cs="Times New Roman"/>
          <w:color w:val="auto"/>
        </w:rPr>
      </w:pPr>
      <w:r w:rsidRPr="004A3C88">
        <w:rPr>
          <w:rFonts w:ascii="ＭＳ 明朝" w:hAnsi="ＭＳ 明朝"/>
          <w:color w:val="auto"/>
        </w:rPr>
        <w:t>4</w:t>
      </w:r>
      <w:r w:rsidR="00005201" w:rsidRPr="004A3C88">
        <w:rPr>
          <w:rFonts w:ascii="ＭＳ 明朝"/>
          <w:color w:val="auto"/>
        </w:rPr>
        <w:t>.</w:t>
      </w:r>
      <w:r w:rsidR="00005201" w:rsidRPr="004A3C88">
        <w:rPr>
          <w:rFonts w:hint="eastAsia"/>
          <w:color w:val="auto"/>
        </w:rPr>
        <w:t>連絡先</w:t>
      </w:r>
    </w:p>
    <w:p w14:paraId="32C6ED34" w14:textId="77777777" w:rsidR="00E005E1" w:rsidRPr="004A3C88" w:rsidRDefault="00005201" w:rsidP="00CE4184">
      <w:pPr>
        <w:adjustRightInd/>
        <w:spacing w:line="240" w:lineRule="exact"/>
        <w:ind w:firstLine="200"/>
        <w:rPr>
          <w:color w:val="auto"/>
        </w:rPr>
      </w:pPr>
      <w:r w:rsidRPr="004A3C88">
        <w:rPr>
          <w:rFonts w:hint="eastAsia"/>
          <w:color w:val="auto"/>
        </w:rPr>
        <w:t>○三重大学大学院生物資源学研究科附属</w:t>
      </w:r>
      <w:r w:rsidR="00C00C79" w:rsidRPr="004A3C88">
        <w:rPr>
          <w:rFonts w:hint="eastAsia"/>
          <w:color w:val="auto"/>
        </w:rPr>
        <w:t>紀伊・黒潮生命地域</w:t>
      </w:r>
      <w:r w:rsidRPr="004A3C88">
        <w:rPr>
          <w:rFonts w:hint="eastAsia"/>
          <w:color w:val="auto"/>
        </w:rPr>
        <w:t>フィールドサイエンスセンター</w:t>
      </w:r>
    </w:p>
    <w:p w14:paraId="1486B651" w14:textId="77777777" w:rsidR="00005201" w:rsidRPr="004A3C88" w:rsidRDefault="00005201" w:rsidP="00E005E1">
      <w:pPr>
        <w:adjustRightInd/>
        <w:spacing w:line="240" w:lineRule="exact"/>
        <w:ind w:firstLineChars="200" w:firstLine="420"/>
        <w:rPr>
          <w:rFonts w:ascii="ＭＳ 明朝" w:cs="Times New Roman"/>
          <w:color w:val="auto"/>
        </w:rPr>
      </w:pPr>
      <w:r w:rsidRPr="004A3C88">
        <w:rPr>
          <w:rFonts w:hint="eastAsia"/>
          <w:color w:val="auto"/>
        </w:rPr>
        <w:t>附帯施設水産実験所</w:t>
      </w:r>
    </w:p>
    <w:p w14:paraId="0F0CED69" w14:textId="77777777" w:rsidR="00005201" w:rsidRPr="004A3C88" w:rsidRDefault="00005201" w:rsidP="00CE4184">
      <w:pPr>
        <w:adjustRightInd/>
        <w:spacing w:line="240" w:lineRule="exact"/>
        <w:ind w:firstLine="402"/>
        <w:rPr>
          <w:rFonts w:ascii="ＭＳ 明朝" w:cs="Times New Roman"/>
          <w:color w:val="auto"/>
        </w:rPr>
      </w:pPr>
      <w:r w:rsidRPr="004A3C88">
        <w:rPr>
          <w:rFonts w:hint="eastAsia"/>
          <w:color w:val="auto"/>
        </w:rPr>
        <w:t>〒</w:t>
      </w:r>
      <w:r w:rsidRPr="004A3C88">
        <w:rPr>
          <w:rFonts w:cs="Times New Roman"/>
          <w:color w:val="auto"/>
        </w:rPr>
        <w:t>517</w:t>
      </w:r>
      <w:r w:rsidRPr="004A3C88">
        <w:rPr>
          <w:rFonts w:cs="Times New Roman"/>
          <w:color w:val="auto"/>
        </w:rPr>
        <w:t>－</w:t>
      </w:r>
      <w:r w:rsidR="00D479FA" w:rsidRPr="004A3C88">
        <w:rPr>
          <w:rFonts w:cs="Times New Roman"/>
          <w:color w:val="auto"/>
        </w:rPr>
        <w:t>0015</w:t>
      </w:r>
      <w:r w:rsidRPr="004A3C88">
        <w:rPr>
          <w:rFonts w:hint="eastAsia"/>
          <w:color w:val="auto"/>
        </w:rPr>
        <w:t xml:space="preserve">　三重県</w:t>
      </w:r>
      <w:r w:rsidR="008F40A7" w:rsidRPr="004A3C88">
        <w:rPr>
          <w:rFonts w:hint="eastAsia"/>
          <w:color w:val="auto"/>
        </w:rPr>
        <w:t>鳥羽</w:t>
      </w:r>
      <w:r w:rsidRPr="004A3C88">
        <w:rPr>
          <w:rFonts w:hint="eastAsia"/>
          <w:color w:val="auto"/>
        </w:rPr>
        <w:t>市</w:t>
      </w:r>
      <w:r w:rsidR="008F40A7" w:rsidRPr="004A3C88">
        <w:rPr>
          <w:rFonts w:hint="eastAsia"/>
          <w:color w:val="auto"/>
        </w:rPr>
        <w:t>小浜町</w:t>
      </w:r>
      <w:r w:rsidR="008F40A7" w:rsidRPr="004A3C88">
        <w:rPr>
          <w:rFonts w:hint="eastAsia"/>
          <w:color w:val="auto"/>
        </w:rPr>
        <w:t>6</w:t>
      </w:r>
      <w:r w:rsidR="008F40A7" w:rsidRPr="004A3C88">
        <w:rPr>
          <w:color w:val="auto"/>
        </w:rPr>
        <w:t>41</w:t>
      </w:r>
      <w:r w:rsidR="0063714D" w:rsidRPr="004A3C88">
        <w:rPr>
          <w:rFonts w:cs="Times New Roman"/>
          <w:color w:val="auto"/>
        </w:rPr>
        <w:t>－</w:t>
      </w:r>
      <w:r w:rsidR="008F40A7" w:rsidRPr="004A3C88">
        <w:rPr>
          <w:color w:val="auto"/>
        </w:rPr>
        <w:t>9</w:t>
      </w:r>
    </w:p>
    <w:p w14:paraId="7DFCA085" w14:textId="226A2515" w:rsidR="00005201" w:rsidRPr="004A3C88" w:rsidRDefault="00005201" w:rsidP="00CE4184">
      <w:pPr>
        <w:adjustRightInd/>
        <w:spacing w:line="240" w:lineRule="exact"/>
        <w:ind w:firstLine="402"/>
        <w:rPr>
          <w:rFonts w:ascii="ＭＳ 明朝" w:cs="Times New Roman"/>
          <w:color w:val="auto"/>
        </w:rPr>
      </w:pPr>
      <w:r w:rsidRPr="004A3C88">
        <w:rPr>
          <w:rFonts w:hint="eastAsia"/>
          <w:color w:val="auto"/>
        </w:rPr>
        <w:t>℡：</w:t>
      </w:r>
      <w:r w:rsidRPr="004A3C88">
        <w:rPr>
          <w:rFonts w:cs="Times New Roman"/>
          <w:color w:val="auto"/>
        </w:rPr>
        <w:t>0599</w:t>
      </w:r>
      <w:r w:rsidRPr="004A3C88">
        <w:rPr>
          <w:rFonts w:cs="Times New Roman"/>
          <w:color w:val="auto"/>
        </w:rPr>
        <w:t>－</w:t>
      </w:r>
      <w:r w:rsidR="008F40A7" w:rsidRPr="004A3C88">
        <w:rPr>
          <w:rFonts w:cs="Times New Roman"/>
          <w:color w:val="auto"/>
        </w:rPr>
        <w:t>37</w:t>
      </w:r>
      <w:r w:rsidRPr="004A3C88">
        <w:rPr>
          <w:rFonts w:cs="Times New Roman"/>
          <w:color w:val="auto"/>
        </w:rPr>
        <w:t>－</w:t>
      </w:r>
      <w:r w:rsidR="008F40A7" w:rsidRPr="004A3C88">
        <w:rPr>
          <w:rFonts w:cs="Times New Roman"/>
          <w:color w:val="auto"/>
        </w:rPr>
        <w:t>7310</w:t>
      </w:r>
      <w:r w:rsidR="00C00C79" w:rsidRPr="004A3C88">
        <w:rPr>
          <w:rFonts w:hint="eastAsia"/>
          <w:color w:val="auto"/>
        </w:rPr>
        <w:t>、</w:t>
      </w:r>
      <w:r w:rsidRPr="004A3C88">
        <w:rPr>
          <w:rFonts w:cs="Times New Roman"/>
          <w:color w:val="auto"/>
        </w:rPr>
        <w:t>E-mail</w:t>
      </w:r>
      <w:r w:rsidRPr="004A3C88">
        <w:rPr>
          <w:rFonts w:hint="eastAsia"/>
          <w:color w:val="auto"/>
        </w:rPr>
        <w:t>：</w:t>
      </w:r>
      <w:r w:rsidRPr="004A3C88">
        <w:rPr>
          <w:rFonts w:cs="Times New Roman"/>
          <w:color w:val="auto"/>
        </w:rPr>
        <w:t>frlmstaff@bio</w:t>
      </w:r>
      <w:r w:rsidRPr="004A3C88">
        <w:rPr>
          <w:rFonts w:ascii="ＭＳ 明朝"/>
          <w:color w:val="auto"/>
        </w:rPr>
        <w:t>.</w:t>
      </w:r>
      <w:r w:rsidRPr="004A3C88">
        <w:rPr>
          <w:rFonts w:cs="Times New Roman"/>
          <w:color w:val="auto"/>
        </w:rPr>
        <w:t>mie-u</w:t>
      </w:r>
      <w:r w:rsidRPr="004A3C88">
        <w:rPr>
          <w:rFonts w:ascii="ＭＳ 明朝"/>
          <w:color w:val="auto"/>
        </w:rPr>
        <w:t>.</w:t>
      </w:r>
      <w:r w:rsidRPr="004A3C88">
        <w:rPr>
          <w:rFonts w:cs="Times New Roman"/>
          <w:color w:val="auto"/>
        </w:rPr>
        <w:t>ac</w:t>
      </w:r>
      <w:r w:rsidRPr="004A3C88">
        <w:rPr>
          <w:rFonts w:ascii="ＭＳ 明朝"/>
          <w:color w:val="auto"/>
        </w:rPr>
        <w:t>.</w:t>
      </w:r>
      <w:r w:rsidRPr="004A3C88">
        <w:rPr>
          <w:rFonts w:cs="Times New Roman"/>
          <w:color w:val="auto"/>
        </w:rPr>
        <w:t>jp</w:t>
      </w:r>
      <w:r w:rsidRPr="004A3C88">
        <w:rPr>
          <w:rFonts w:hint="eastAsia"/>
          <w:color w:val="auto"/>
        </w:rPr>
        <w:t>（実験所職員</w:t>
      </w:r>
      <w:r w:rsidRPr="004A3C88">
        <w:rPr>
          <w:rFonts w:cs="Times New Roman"/>
          <w:color w:val="auto"/>
        </w:rPr>
        <w:t>ML</w:t>
      </w:r>
      <w:r w:rsidR="00B06D82" w:rsidRPr="004A3C88">
        <w:rPr>
          <w:rFonts w:cs="Times New Roman" w:hint="eastAsia"/>
          <w:color w:val="auto"/>
        </w:rPr>
        <w:t>）</w:t>
      </w:r>
    </w:p>
    <w:p w14:paraId="5FA7042D" w14:textId="321A67FC" w:rsidR="00005201" w:rsidRPr="004A3C88" w:rsidRDefault="00005201" w:rsidP="00CE4184">
      <w:pPr>
        <w:adjustRightInd/>
        <w:spacing w:line="240" w:lineRule="exact"/>
        <w:ind w:firstLine="200"/>
        <w:rPr>
          <w:rFonts w:ascii="ＭＳ 明朝" w:cs="Times New Roman"/>
          <w:color w:val="auto"/>
        </w:rPr>
      </w:pPr>
      <w:r w:rsidRPr="004A3C88">
        <w:rPr>
          <w:rFonts w:hint="eastAsia"/>
          <w:color w:val="auto"/>
        </w:rPr>
        <w:t>○三重大学</w:t>
      </w:r>
      <w:r w:rsidR="0063714D" w:rsidRPr="004A3C88">
        <w:rPr>
          <w:rFonts w:hint="eastAsia"/>
          <w:color w:val="auto"/>
        </w:rPr>
        <w:t>生物資源学研究科チーム</w:t>
      </w:r>
      <w:r w:rsidR="007445D1" w:rsidRPr="004A3C88">
        <w:rPr>
          <w:rFonts w:hint="eastAsia"/>
          <w:color w:val="auto"/>
        </w:rPr>
        <w:t xml:space="preserve">内　</w:t>
      </w:r>
      <w:r w:rsidR="0063714D" w:rsidRPr="004A3C88">
        <w:rPr>
          <w:rFonts w:hint="eastAsia"/>
          <w:color w:val="auto"/>
        </w:rPr>
        <w:t>附属教育研究施設事務室</w:t>
      </w:r>
      <w:r w:rsidR="007445D1" w:rsidRPr="004A3C88">
        <w:rPr>
          <w:rFonts w:hint="eastAsia"/>
          <w:color w:val="auto"/>
        </w:rPr>
        <w:t xml:space="preserve"> </w:t>
      </w:r>
      <w:r w:rsidR="007445D1" w:rsidRPr="004A3C88">
        <w:rPr>
          <w:rFonts w:hint="eastAsia"/>
          <w:color w:val="auto"/>
        </w:rPr>
        <w:t>水産実験所担当</w:t>
      </w:r>
    </w:p>
    <w:p w14:paraId="255827E9" w14:textId="5A5AC145" w:rsidR="00005201" w:rsidRPr="004A3C88" w:rsidRDefault="00005201" w:rsidP="00CE4184">
      <w:pPr>
        <w:adjustRightInd/>
        <w:spacing w:line="240" w:lineRule="exact"/>
        <w:ind w:firstLine="402"/>
        <w:rPr>
          <w:rFonts w:ascii="ＭＳ 明朝" w:cs="Times New Roman"/>
          <w:color w:val="auto"/>
        </w:rPr>
      </w:pPr>
      <w:r w:rsidRPr="004A3C88">
        <w:rPr>
          <w:rFonts w:hint="eastAsia"/>
          <w:color w:val="auto"/>
        </w:rPr>
        <w:t>〒</w:t>
      </w:r>
      <w:r w:rsidRPr="004A3C88">
        <w:rPr>
          <w:rFonts w:cs="Times New Roman"/>
          <w:color w:val="auto"/>
        </w:rPr>
        <w:t>514</w:t>
      </w:r>
      <w:r w:rsidRPr="004A3C88">
        <w:rPr>
          <w:rFonts w:cs="Times New Roman"/>
          <w:color w:val="auto"/>
        </w:rPr>
        <w:t>－</w:t>
      </w:r>
      <w:r w:rsidR="007445D1" w:rsidRPr="004A3C88">
        <w:rPr>
          <w:rFonts w:cs="Times New Roman"/>
          <w:color w:val="auto"/>
        </w:rPr>
        <w:t>8507</w:t>
      </w:r>
      <w:r w:rsidRPr="004A3C88">
        <w:rPr>
          <w:rFonts w:ascii="ＭＳ 明朝" w:hAnsi="ＭＳ 明朝" w:hint="eastAsia"/>
          <w:color w:val="auto"/>
        </w:rPr>
        <w:t xml:space="preserve">　</w:t>
      </w:r>
      <w:r w:rsidRPr="004A3C88">
        <w:rPr>
          <w:rFonts w:hint="eastAsia"/>
          <w:color w:val="auto"/>
        </w:rPr>
        <w:t>三重県津市</w:t>
      </w:r>
      <w:r w:rsidR="007445D1" w:rsidRPr="004A3C88">
        <w:rPr>
          <w:rFonts w:hint="eastAsia"/>
          <w:color w:val="auto"/>
        </w:rPr>
        <w:t>栗真町屋町</w:t>
      </w:r>
      <w:r w:rsidR="007445D1" w:rsidRPr="004A3C88">
        <w:rPr>
          <w:rFonts w:hint="eastAsia"/>
          <w:color w:val="auto"/>
        </w:rPr>
        <w:t>1577</w:t>
      </w:r>
    </w:p>
    <w:p w14:paraId="41FFEF42" w14:textId="3C52086F" w:rsidR="00005201" w:rsidRPr="004A3C88" w:rsidRDefault="00005201" w:rsidP="00CE4184">
      <w:pPr>
        <w:adjustRightInd/>
        <w:spacing w:line="240" w:lineRule="exact"/>
        <w:ind w:firstLine="402"/>
        <w:rPr>
          <w:rFonts w:ascii="ＭＳ 明朝" w:cs="Times New Roman"/>
          <w:color w:val="auto"/>
        </w:rPr>
      </w:pPr>
      <w:r w:rsidRPr="004A3C88">
        <w:rPr>
          <w:rFonts w:hint="eastAsia"/>
          <w:color w:val="auto"/>
        </w:rPr>
        <w:t>℡：</w:t>
      </w:r>
      <w:r w:rsidRPr="004A3C88">
        <w:rPr>
          <w:rFonts w:cs="Times New Roman"/>
          <w:color w:val="auto"/>
        </w:rPr>
        <w:t>059</w:t>
      </w:r>
      <w:r w:rsidRPr="004A3C88">
        <w:rPr>
          <w:rFonts w:cs="Times New Roman"/>
          <w:color w:val="auto"/>
        </w:rPr>
        <w:t>－</w:t>
      </w:r>
      <w:r w:rsidRPr="004A3C88">
        <w:rPr>
          <w:rFonts w:cs="Times New Roman"/>
          <w:color w:val="auto"/>
        </w:rPr>
        <w:t>23</w:t>
      </w:r>
      <w:r w:rsidR="007445D1" w:rsidRPr="004A3C88">
        <w:rPr>
          <w:rFonts w:cs="Times New Roman"/>
          <w:color w:val="auto"/>
        </w:rPr>
        <w:t>1</w:t>
      </w:r>
      <w:r w:rsidRPr="004A3C88">
        <w:rPr>
          <w:rFonts w:cs="Times New Roman"/>
          <w:color w:val="auto"/>
        </w:rPr>
        <w:t>－</w:t>
      </w:r>
      <w:r w:rsidR="007445D1" w:rsidRPr="004A3C88">
        <w:rPr>
          <w:rFonts w:cs="Times New Roman" w:hint="eastAsia"/>
          <w:color w:val="auto"/>
        </w:rPr>
        <w:t>9</w:t>
      </w:r>
      <w:r w:rsidR="007445D1" w:rsidRPr="004A3C88">
        <w:rPr>
          <w:rFonts w:cs="Times New Roman"/>
          <w:color w:val="auto"/>
        </w:rPr>
        <w:t>626</w:t>
      </w:r>
      <w:r w:rsidR="00C00C79" w:rsidRPr="004A3C88">
        <w:rPr>
          <w:rFonts w:hint="eastAsia"/>
          <w:color w:val="auto"/>
        </w:rPr>
        <w:t>、</w:t>
      </w:r>
      <w:r w:rsidRPr="004A3C88">
        <w:rPr>
          <w:rFonts w:cs="Times New Roman"/>
          <w:color w:val="auto"/>
        </w:rPr>
        <w:t>FAX</w:t>
      </w:r>
      <w:r w:rsidRPr="004A3C88">
        <w:rPr>
          <w:rFonts w:hint="eastAsia"/>
          <w:color w:val="auto"/>
        </w:rPr>
        <w:t>：</w:t>
      </w:r>
      <w:r w:rsidRPr="004A3C88">
        <w:rPr>
          <w:rFonts w:cs="Times New Roman"/>
          <w:color w:val="auto"/>
        </w:rPr>
        <w:t>059</w:t>
      </w:r>
      <w:r w:rsidRPr="004A3C88">
        <w:rPr>
          <w:rFonts w:cs="Times New Roman"/>
          <w:color w:val="auto"/>
        </w:rPr>
        <w:t>－</w:t>
      </w:r>
      <w:r w:rsidRPr="004A3C88">
        <w:rPr>
          <w:rFonts w:cs="Times New Roman"/>
          <w:color w:val="auto"/>
        </w:rPr>
        <w:t>23</w:t>
      </w:r>
      <w:r w:rsidR="007445D1" w:rsidRPr="004A3C88">
        <w:rPr>
          <w:rFonts w:cs="Times New Roman"/>
          <w:color w:val="auto"/>
        </w:rPr>
        <w:t>1</w:t>
      </w:r>
      <w:r w:rsidRPr="004A3C88">
        <w:rPr>
          <w:rFonts w:cs="Times New Roman"/>
          <w:color w:val="auto"/>
        </w:rPr>
        <w:t>－</w:t>
      </w:r>
      <w:r w:rsidR="007445D1" w:rsidRPr="004A3C88">
        <w:rPr>
          <w:rFonts w:cs="Times New Roman" w:hint="eastAsia"/>
          <w:color w:val="auto"/>
        </w:rPr>
        <w:t>9</w:t>
      </w:r>
      <w:r w:rsidRPr="004A3C88">
        <w:rPr>
          <w:rFonts w:cs="Times New Roman"/>
          <w:color w:val="auto"/>
        </w:rPr>
        <w:t>63</w:t>
      </w:r>
      <w:r w:rsidR="007445D1" w:rsidRPr="004A3C88">
        <w:rPr>
          <w:rFonts w:cs="Times New Roman"/>
          <w:color w:val="auto"/>
        </w:rPr>
        <w:t>4</w:t>
      </w:r>
      <w:r w:rsidR="00C00C79" w:rsidRPr="004A3C88">
        <w:rPr>
          <w:rFonts w:hint="eastAsia"/>
          <w:color w:val="auto"/>
        </w:rPr>
        <w:t>、</w:t>
      </w:r>
      <w:r w:rsidRPr="004A3C88">
        <w:rPr>
          <w:color w:val="auto"/>
        </w:rPr>
        <w:t>E-mail</w:t>
      </w:r>
      <w:r w:rsidRPr="004A3C88">
        <w:rPr>
          <w:rFonts w:hint="eastAsia"/>
          <w:color w:val="auto"/>
        </w:rPr>
        <w:t>：</w:t>
      </w:r>
      <w:r w:rsidRPr="004A3C88">
        <w:rPr>
          <w:rFonts w:cs="Times New Roman"/>
          <w:color w:val="auto"/>
        </w:rPr>
        <w:t>f-</w:t>
      </w:r>
      <w:r w:rsidR="007445D1" w:rsidRPr="004A3C88">
        <w:rPr>
          <w:rFonts w:cs="Times New Roman"/>
          <w:color w:val="auto"/>
        </w:rPr>
        <w:t>kanri</w:t>
      </w:r>
      <w:r w:rsidRPr="004A3C88">
        <w:rPr>
          <w:rFonts w:cs="Times New Roman"/>
          <w:color w:val="auto"/>
        </w:rPr>
        <w:t>@bio</w:t>
      </w:r>
      <w:r w:rsidRPr="004A3C88">
        <w:rPr>
          <w:rFonts w:ascii="ＭＳ 明朝"/>
          <w:color w:val="auto"/>
        </w:rPr>
        <w:t>.</w:t>
      </w:r>
      <w:r w:rsidRPr="004A3C88">
        <w:rPr>
          <w:rFonts w:cs="Times New Roman"/>
          <w:color w:val="auto"/>
        </w:rPr>
        <w:t>mie-u</w:t>
      </w:r>
      <w:r w:rsidRPr="004A3C88">
        <w:rPr>
          <w:rFonts w:ascii="ＭＳ 明朝"/>
          <w:color w:val="auto"/>
        </w:rPr>
        <w:t>.</w:t>
      </w:r>
      <w:r w:rsidRPr="004A3C88">
        <w:rPr>
          <w:rFonts w:cs="Times New Roman"/>
          <w:color w:val="auto"/>
        </w:rPr>
        <w:t>ac</w:t>
      </w:r>
      <w:r w:rsidRPr="004A3C88">
        <w:rPr>
          <w:rFonts w:ascii="ＭＳ 明朝"/>
          <w:color w:val="auto"/>
        </w:rPr>
        <w:t>.</w:t>
      </w:r>
      <w:r w:rsidRPr="004A3C88">
        <w:rPr>
          <w:rFonts w:cs="Times New Roman"/>
          <w:color w:val="auto"/>
        </w:rPr>
        <w:t>jp</w:t>
      </w:r>
    </w:p>
    <w:p w14:paraId="128A9A1C" w14:textId="74196C10" w:rsidR="00005201" w:rsidRPr="004A3C88" w:rsidRDefault="00D479FA" w:rsidP="00CE4184">
      <w:pPr>
        <w:adjustRightInd/>
        <w:spacing w:line="240" w:lineRule="exact"/>
        <w:ind w:left="200" w:hanging="200"/>
        <w:rPr>
          <w:strike/>
          <w:color w:val="auto"/>
          <w:u w:val="wave"/>
        </w:rPr>
      </w:pPr>
      <w:r w:rsidRPr="004A3C88">
        <w:rPr>
          <w:rFonts w:ascii="ＭＳ 明朝" w:hAnsi="ＭＳ 明朝"/>
          <w:color w:val="auto"/>
        </w:rPr>
        <w:t>5</w:t>
      </w:r>
      <w:r w:rsidR="00005201" w:rsidRPr="004A3C88">
        <w:rPr>
          <w:rFonts w:ascii="ＭＳ 明朝"/>
          <w:color w:val="auto"/>
        </w:rPr>
        <w:t>.</w:t>
      </w:r>
      <w:r w:rsidR="008F40A7" w:rsidRPr="004A3C88">
        <w:rPr>
          <w:rFonts w:ascii="ＭＳ 明朝" w:hint="eastAsia"/>
          <w:color w:val="auto"/>
        </w:rPr>
        <w:t>公共交通機関利用の場合は鳥羽駅からバス</w:t>
      </w:r>
      <w:r w:rsidR="004E26E2" w:rsidRPr="004A3C88">
        <w:rPr>
          <w:rFonts w:ascii="ＭＳ 明朝" w:hint="eastAsia"/>
          <w:color w:val="auto"/>
        </w:rPr>
        <w:t>又はタクシーを利用下さい。</w:t>
      </w:r>
    </w:p>
    <w:p w14:paraId="0E6CFD8E" w14:textId="4A9ED588" w:rsidR="006877F5" w:rsidRDefault="00D479FA" w:rsidP="0063714D">
      <w:pPr>
        <w:adjustRightInd/>
        <w:spacing w:line="240" w:lineRule="exact"/>
        <w:ind w:left="210" w:hangingChars="100" w:hanging="210"/>
        <w:rPr>
          <w:color w:val="auto"/>
        </w:rPr>
      </w:pPr>
      <w:r w:rsidRPr="004A3C88">
        <w:rPr>
          <w:rFonts w:ascii="ＭＳ 明朝" w:hAnsi="ＭＳ 明朝"/>
          <w:color w:val="auto"/>
        </w:rPr>
        <w:t>6</w:t>
      </w:r>
      <w:r w:rsidR="00CE4184" w:rsidRPr="004A3C88">
        <w:rPr>
          <w:rFonts w:ascii="ＭＳ 明朝"/>
          <w:color w:val="auto"/>
        </w:rPr>
        <w:t>.</w:t>
      </w:r>
      <w:r w:rsidR="0003728C" w:rsidRPr="004A3C88">
        <w:rPr>
          <w:rFonts w:ascii="ＭＳ 明朝" w:hint="eastAsia"/>
          <w:color w:val="auto"/>
        </w:rPr>
        <w:t>申請者だけでの</w:t>
      </w:r>
      <w:r w:rsidR="00CE4184" w:rsidRPr="004A3C88">
        <w:rPr>
          <w:rFonts w:hint="eastAsia"/>
          <w:color w:val="auto"/>
        </w:rPr>
        <w:t>舟艇の</w:t>
      </w:r>
      <w:r w:rsidR="0003728C" w:rsidRPr="004A3C88">
        <w:rPr>
          <w:rFonts w:hint="eastAsia"/>
          <w:color w:val="auto"/>
        </w:rPr>
        <w:t>利用</w:t>
      </w:r>
      <w:r w:rsidR="00CE4184" w:rsidRPr="004A3C88">
        <w:rPr>
          <w:rFonts w:hint="eastAsia"/>
          <w:color w:val="auto"/>
        </w:rPr>
        <w:t>は</w:t>
      </w:r>
      <w:r w:rsidR="0003728C" w:rsidRPr="004A3C88">
        <w:rPr>
          <w:rFonts w:hint="eastAsia"/>
          <w:color w:val="auto"/>
        </w:rPr>
        <w:t>できません。水産実験所の職員が操縦して運航します。また、</w:t>
      </w:r>
      <w:r w:rsidR="00934D07" w:rsidRPr="004A3C88">
        <w:rPr>
          <w:rFonts w:hint="eastAsia"/>
          <w:color w:val="auto"/>
        </w:rPr>
        <w:t>利用</w:t>
      </w:r>
      <w:r w:rsidR="0003728C" w:rsidRPr="004A3C88">
        <w:rPr>
          <w:rFonts w:hint="eastAsia"/>
          <w:color w:val="auto"/>
        </w:rPr>
        <w:t>料は徴収しませんが、</w:t>
      </w:r>
      <w:r w:rsidR="00934D07" w:rsidRPr="004A3C88">
        <w:rPr>
          <w:rFonts w:hint="eastAsia"/>
          <w:color w:val="auto"/>
        </w:rPr>
        <w:t>利用</w:t>
      </w:r>
      <w:r w:rsidR="0003728C" w:rsidRPr="004A3C88">
        <w:rPr>
          <w:rFonts w:hint="eastAsia"/>
          <w:color w:val="auto"/>
        </w:rPr>
        <w:t>した燃料分の実費は後日請求します。</w:t>
      </w:r>
    </w:p>
    <w:p w14:paraId="4A7294C1" w14:textId="77777777" w:rsidR="004A3C88" w:rsidRPr="004A3C88" w:rsidRDefault="004A3C88" w:rsidP="0063714D">
      <w:pPr>
        <w:adjustRightInd/>
        <w:spacing w:line="240" w:lineRule="exact"/>
        <w:ind w:left="210" w:hangingChars="100" w:hanging="210"/>
        <w:rPr>
          <w:color w:val="auto"/>
        </w:rPr>
      </w:pPr>
    </w:p>
    <w:p w14:paraId="3C94D86A" w14:textId="001CC26A" w:rsidR="00E81D56" w:rsidRPr="004A3C88" w:rsidRDefault="00796BE3" w:rsidP="00796BE3">
      <w:pPr>
        <w:adjustRightInd/>
        <w:spacing w:line="240" w:lineRule="exact"/>
        <w:jc w:val="right"/>
        <w:rPr>
          <w:color w:val="auto"/>
        </w:rPr>
      </w:pPr>
      <w:r w:rsidRPr="004A3C88">
        <w:rPr>
          <w:rFonts w:hint="eastAsia"/>
          <w:color w:val="auto"/>
        </w:rPr>
        <w:t xml:space="preserve">　　　　【２ページ目に続きます】</w:t>
      </w:r>
    </w:p>
    <w:p w14:paraId="353F30D4" w14:textId="22EB36FF" w:rsidR="00005201" w:rsidRPr="004A3C88" w:rsidRDefault="00750538" w:rsidP="00E81D56">
      <w:pPr>
        <w:adjustRightInd/>
        <w:jc w:val="center"/>
        <w:rPr>
          <w:rFonts w:ascii="ＭＳ 明朝" w:cs="Times New Roman"/>
          <w:color w:val="auto"/>
          <w:spacing w:val="2"/>
        </w:rPr>
      </w:pPr>
      <w:r w:rsidRPr="004A3C88">
        <w:rPr>
          <w:rFonts w:hint="eastAsia"/>
          <w:b/>
          <w:bCs/>
          <w:color w:val="auto"/>
          <w:sz w:val="28"/>
          <w:szCs w:val="28"/>
        </w:rPr>
        <w:lastRenderedPageBreak/>
        <w:t>利</w:t>
      </w:r>
      <w:r w:rsidR="00005201" w:rsidRPr="004A3C88">
        <w:rPr>
          <w:rFonts w:hint="eastAsia"/>
          <w:b/>
          <w:bCs/>
          <w:color w:val="auto"/>
          <w:sz w:val="28"/>
          <w:szCs w:val="28"/>
        </w:rPr>
        <w:t xml:space="preserve">　用　計　画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3"/>
        <w:gridCol w:w="7426"/>
      </w:tblGrid>
      <w:tr w:rsidR="004A3C88" w:rsidRPr="004A3C88" w14:paraId="77A70FCE" w14:textId="77777777" w:rsidTr="007776F2">
        <w:trPr>
          <w:trHeight w:val="304"/>
          <w:jc w:val="center"/>
        </w:trPr>
        <w:tc>
          <w:tcPr>
            <w:tcW w:w="1273" w:type="dxa"/>
            <w:tcBorders>
              <w:left w:val="single" w:sz="4" w:space="0" w:color="000000"/>
              <w:bottom w:val="nil"/>
              <w:right w:val="single" w:sz="4" w:space="0" w:color="000000"/>
            </w:tcBorders>
            <w:vAlign w:val="center"/>
          </w:tcPr>
          <w:p w14:paraId="5440F215" w14:textId="77777777" w:rsidR="00005201" w:rsidRPr="004A3C88" w:rsidRDefault="00005201" w:rsidP="006975BB">
            <w:pPr>
              <w:suppressAutoHyphens/>
              <w:kinsoku w:val="0"/>
              <w:autoSpaceDE w:val="0"/>
              <w:autoSpaceDN w:val="0"/>
              <w:spacing w:line="240" w:lineRule="exact"/>
              <w:jc w:val="center"/>
              <w:rPr>
                <w:rFonts w:ascii="ＭＳ 明朝" w:cs="Times New Roman"/>
                <w:color w:val="auto"/>
                <w:sz w:val="24"/>
                <w:szCs w:val="24"/>
              </w:rPr>
            </w:pPr>
            <w:r w:rsidRPr="004A3C88">
              <w:rPr>
                <w:rFonts w:hint="eastAsia"/>
                <w:color w:val="auto"/>
              </w:rPr>
              <w:t>日　時</w:t>
            </w:r>
          </w:p>
        </w:tc>
        <w:tc>
          <w:tcPr>
            <w:tcW w:w="7426" w:type="dxa"/>
            <w:tcBorders>
              <w:left w:val="single" w:sz="4" w:space="0" w:color="000000"/>
              <w:bottom w:val="nil"/>
              <w:right w:val="single" w:sz="4" w:space="0" w:color="000000"/>
            </w:tcBorders>
            <w:vAlign w:val="center"/>
          </w:tcPr>
          <w:p w14:paraId="5A93EAE4" w14:textId="509A275D" w:rsidR="00005201" w:rsidRPr="004A3C88" w:rsidRDefault="00A42F41" w:rsidP="006975BB">
            <w:pPr>
              <w:suppressAutoHyphens/>
              <w:kinsoku w:val="0"/>
              <w:autoSpaceDE w:val="0"/>
              <w:autoSpaceDN w:val="0"/>
              <w:spacing w:line="240" w:lineRule="exact"/>
              <w:jc w:val="center"/>
              <w:rPr>
                <w:rFonts w:ascii="ＭＳ 明朝" w:cs="Times New Roman"/>
                <w:color w:val="auto"/>
                <w:sz w:val="24"/>
                <w:szCs w:val="24"/>
              </w:rPr>
            </w:pPr>
            <w:r w:rsidRPr="004A3C88">
              <w:rPr>
                <w:rFonts w:hint="eastAsia"/>
                <w:color w:val="auto"/>
              </w:rPr>
              <w:t>利</w:t>
            </w:r>
            <w:r w:rsidR="00005201" w:rsidRPr="004A3C88">
              <w:rPr>
                <w:rFonts w:hint="eastAsia"/>
                <w:color w:val="auto"/>
              </w:rPr>
              <w:t xml:space="preserve">　用　計　画　の　内　容</w:t>
            </w:r>
          </w:p>
        </w:tc>
      </w:tr>
      <w:tr w:rsidR="004A3C88" w:rsidRPr="004A3C88" w14:paraId="3EF52DAE" w14:textId="77777777" w:rsidTr="007776F2">
        <w:trPr>
          <w:trHeight w:val="314"/>
          <w:jc w:val="center"/>
        </w:trPr>
        <w:tc>
          <w:tcPr>
            <w:tcW w:w="1273" w:type="dxa"/>
            <w:tcBorders>
              <w:top w:val="double" w:sz="4" w:space="0" w:color="000000"/>
              <w:left w:val="single" w:sz="4" w:space="0" w:color="000000"/>
              <w:bottom w:val="nil"/>
              <w:right w:val="single" w:sz="4" w:space="0" w:color="000000"/>
            </w:tcBorders>
            <w:vAlign w:val="center"/>
          </w:tcPr>
          <w:p w14:paraId="5F165003" w14:textId="77777777" w:rsidR="00970930" w:rsidRPr="004A3C88" w:rsidRDefault="00970930" w:rsidP="00ED0385">
            <w:pPr>
              <w:suppressAutoHyphens/>
              <w:kinsoku w:val="0"/>
              <w:autoSpaceDE w:val="0"/>
              <w:autoSpaceDN w:val="0"/>
              <w:spacing w:line="240" w:lineRule="exact"/>
              <w:rPr>
                <w:rFonts w:ascii="ＭＳ 明朝"/>
                <w:color w:val="auto"/>
                <w:sz w:val="24"/>
              </w:rPr>
            </w:pPr>
          </w:p>
        </w:tc>
        <w:tc>
          <w:tcPr>
            <w:tcW w:w="7426" w:type="dxa"/>
            <w:tcBorders>
              <w:top w:val="double" w:sz="4" w:space="0" w:color="000000"/>
              <w:left w:val="single" w:sz="4" w:space="0" w:color="000000"/>
              <w:bottom w:val="nil"/>
              <w:right w:val="single" w:sz="4" w:space="0" w:color="000000"/>
            </w:tcBorders>
            <w:vAlign w:val="center"/>
          </w:tcPr>
          <w:p w14:paraId="76087ECB" w14:textId="77777777" w:rsidR="001063DB" w:rsidRPr="004A3C88" w:rsidRDefault="001063DB" w:rsidP="00ED0385">
            <w:pPr>
              <w:suppressAutoHyphens/>
              <w:kinsoku w:val="0"/>
              <w:autoSpaceDE w:val="0"/>
              <w:autoSpaceDN w:val="0"/>
              <w:spacing w:line="240" w:lineRule="exact"/>
              <w:rPr>
                <w:rFonts w:ascii="ＭＳ 明朝"/>
                <w:color w:val="auto"/>
                <w:sz w:val="24"/>
              </w:rPr>
            </w:pPr>
          </w:p>
        </w:tc>
      </w:tr>
      <w:tr w:rsidR="004A3C88" w:rsidRPr="004A3C88" w14:paraId="4FD50592" w14:textId="77777777" w:rsidTr="007776F2">
        <w:trPr>
          <w:trHeight w:val="320"/>
          <w:jc w:val="center"/>
        </w:trPr>
        <w:tc>
          <w:tcPr>
            <w:tcW w:w="1273" w:type="dxa"/>
            <w:tcBorders>
              <w:top w:val="single" w:sz="4" w:space="0" w:color="000000"/>
              <w:left w:val="single" w:sz="4" w:space="0" w:color="000000"/>
              <w:bottom w:val="nil"/>
              <w:right w:val="single" w:sz="4" w:space="0" w:color="000000"/>
            </w:tcBorders>
            <w:vAlign w:val="center"/>
          </w:tcPr>
          <w:p w14:paraId="5EE63078" w14:textId="77777777" w:rsidR="00D81311" w:rsidRPr="004A3C88" w:rsidRDefault="00D81311" w:rsidP="00D81311">
            <w:pPr>
              <w:suppressAutoHyphens/>
              <w:kinsoku w:val="0"/>
              <w:autoSpaceDE w:val="0"/>
              <w:autoSpaceDN w:val="0"/>
              <w:spacing w:line="240" w:lineRule="exact"/>
              <w:rPr>
                <w:rFonts w:ascii="ＭＳ 明朝"/>
                <w:color w:val="auto"/>
                <w:sz w:val="24"/>
              </w:rPr>
            </w:pPr>
          </w:p>
        </w:tc>
        <w:tc>
          <w:tcPr>
            <w:tcW w:w="7426" w:type="dxa"/>
            <w:tcBorders>
              <w:top w:val="single" w:sz="4" w:space="0" w:color="000000"/>
              <w:left w:val="single" w:sz="4" w:space="0" w:color="000000"/>
              <w:bottom w:val="nil"/>
              <w:right w:val="single" w:sz="4" w:space="0" w:color="000000"/>
            </w:tcBorders>
            <w:vAlign w:val="center"/>
          </w:tcPr>
          <w:p w14:paraId="3FDE57A4" w14:textId="77777777" w:rsidR="00D81311" w:rsidRPr="004A3C88" w:rsidRDefault="00D81311" w:rsidP="00D81311">
            <w:pPr>
              <w:suppressAutoHyphens/>
              <w:kinsoku w:val="0"/>
              <w:autoSpaceDE w:val="0"/>
              <w:autoSpaceDN w:val="0"/>
              <w:spacing w:line="240" w:lineRule="exact"/>
              <w:rPr>
                <w:rFonts w:ascii="ＭＳ 明朝"/>
                <w:color w:val="auto"/>
                <w:sz w:val="24"/>
              </w:rPr>
            </w:pPr>
          </w:p>
        </w:tc>
      </w:tr>
      <w:tr w:rsidR="004A3C88" w:rsidRPr="004A3C88" w14:paraId="4AC715FC" w14:textId="77777777" w:rsidTr="007776F2">
        <w:trPr>
          <w:trHeight w:val="320"/>
          <w:jc w:val="center"/>
        </w:trPr>
        <w:tc>
          <w:tcPr>
            <w:tcW w:w="1273" w:type="dxa"/>
            <w:tcBorders>
              <w:top w:val="single" w:sz="4" w:space="0" w:color="000000"/>
              <w:left w:val="single" w:sz="4" w:space="0" w:color="000000"/>
              <w:bottom w:val="nil"/>
              <w:right w:val="single" w:sz="4" w:space="0" w:color="000000"/>
            </w:tcBorders>
            <w:vAlign w:val="center"/>
          </w:tcPr>
          <w:p w14:paraId="3A438775" w14:textId="77777777" w:rsidR="00D81311" w:rsidRPr="004A3C88" w:rsidRDefault="00D81311" w:rsidP="00D81311">
            <w:pPr>
              <w:suppressAutoHyphens/>
              <w:kinsoku w:val="0"/>
              <w:autoSpaceDE w:val="0"/>
              <w:autoSpaceDN w:val="0"/>
              <w:spacing w:line="240" w:lineRule="exact"/>
              <w:rPr>
                <w:rFonts w:ascii="ＭＳ 明朝" w:cs="Times New Roman"/>
                <w:color w:val="auto"/>
                <w:sz w:val="24"/>
                <w:szCs w:val="24"/>
              </w:rPr>
            </w:pPr>
          </w:p>
        </w:tc>
        <w:tc>
          <w:tcPr>
            <w:tcW w:w="7426" w:type="dxa"/>
            <w:tcBorders>
              <w:top w:val="single" w:sz="4" w:space="0" w:color="000000"/>
              <w:left w:val="single" w:sz="4" w:space="0" w:color="000000"/>
              <w:bottom w:val="nil"/>
              <w:right w:val="single" w:sz="4" w:space="0" w:color="000000"/>
            </w:tcBorders>
            <w:vAlign w:val="center"/>
          </w:tcPr>
          <w:p w14:paraId="4BB0700A" w14:textId="77777777" w:rsidR="00D81311" w:rsidRPr="004A3C88" w:rsidRDefault="00D81311" w:rsidP="00D81311">
            <w:pPr>
              <w:suppressAutoHyphens/>
              <w:kinsoku w:val="0"/>
              <w:autoSpaceDE w:val="0"/>
              <w:autoSpaceDN w:val="0"/>
              <w:spacing w:line="240" w:lineRule="exact"/>
              <w:rPr>
                <w:rFonts w:ascii="ＭＳ 明朝" w:cs="Times New Roman"/>
                <w:color w:val="auto"/>
                <w:sz w:val="24"/>
                <w:szCs w:val="24"/>
              </w:rPr>
            </w:pPr>
          </w:p>
        </w:tc>
      </w:tr>
      <w:tr w:rsidR="004A3C88" w:rsidRPr="004A3C88" w14:paraId="6CFA44D3" w14:textId="77777777" w:rsidTr="007776F2">
        <w:trPr>
          <w:trHeight w:val="320"/>
          <w:jc w:val="center"/>
        </w:trPr>
        <w:tc>
          <w:tcPr>
            <w:tcW w:w="1273" w:type="dxa"/>
            <w:tcBorders>
              <w:top w:val="single" w:sz="4" w:space="0" w:color="000000"/>
              <w:left w:val="single" w:sz="4" w:space="0" w:color="000000"/>
              <w:bottom w:val="nil"/>
              <w:right w:val="single" w:sz="4" w:space="0" w:color="000000"/>
            </w:tcBorders>
            <w:vAlign w:val="center"/>
          </w:tcPr>
          <w:p w14:paraId="52A34308" w14:textId="77777777" w:rsidR="00D81311" w:rsidRPr="004A3C88" w:rsidRDefault="00D81311" w:rsidP="00D81311">
            <w:pPr>
              <w:suppressAutoHyphens/>
              <w:kinsoku w:val="0"/>
              <w:autoSpaceDE w:val="0"/>
              <w:autoSpaceDN w:val="0"/>
              <w:spacing w:line="240" w:lineRule="exact"/>
              <w:rPr>
                <w:rFonts w:ascii="ＭＳ 明朝" w:cs="Times New Roman"/>
                <w:color w:val="auto"/>
                <w:sz w:val="24"/>
                <w:szCs w:val="24"/>
              </w:rPr>
            </w:pPr>
          </w:p>
        </w:tc>
        <w:tc>
          <w:tcPr>
            <w:tcW w:w="7426" w:type="dxa"/>
            <w:tcBorders>
              <w:top w:val="single" w:sz="4" w:space="0" w:color="000000"/>
              <w:left w:val="single" w:sz="4" w:space="0" w:color="000000"/>
              <w:bottom w:val="nil"/>
              <w:right w:val="single" w:sz="4" w:space="0" w:color="000000"/>
            </w:tcBorders>
            <w:vAlign w:val="center"/>
          </w:tcPr>
          <w:p w14:paraId="5C4F659E" w14:textId="77777777" w:rsidR="00D81311" w:rsidRPr="004A3C88" w:rsidRDefault="00D81311" w:rsidP="00D81311">
            <w:pPr>
              <w:suppressAutoHyphens/>
              <w:kinsoku w:val="0"/>
              <w:autoSpaceDE w:val="0"/>
              <w:autoSpaceDN w:val="0"/>
              <w:spacing w:line="240" w:lineRule="exact"/>
              <w:rPr>
                <w:rFonts w:ascii="ＭＳ 明朝" w:cs="Times New Roman"/>
                <w:color w:val="auto"/>
                <w:sz w:val="24"/>
                <w:szCs w:val="24"/>
              </w:rPr>
            </w:pPr>
          </w:p>
        </w:tc>
      </w:tr>
      <w:tr w:rsidR="004A3C88" w:rsidRPr="004A3C88" w14:paraId="53615E99" w14:textId="77777777" w:rsidTr="007776F2">
        <w:trPr>
          <w:trHeight w:val="320"/>
          <w:jc w:val="center"/>
        </w:trPr>
        <w:tc>
          <w:tcPr>
            <w:tcW w:w="1273" w:type="dxa"/>
            <w:tcBorders>
              <w:top w:val="single" w:sz="4" w:space="0" w:color="000000"/>
              <w:left w:val="single" w:sz="4" w:space="0" w:color="000000"/>
              <w:bottom w:val="nil"/>
              <w:right w:val="single" w:sz="4" w:space="0" w:color="000000"/>
            </w:tcBorders>
            <w:vAlign w:val="center"/>
          </w:tcPr>
          <w:p w14:paraId="582F381B" w14:textId="77777777" w:rsidR="00D81311" w:rsidRPr="004A3C88" w:rsidRDefault="00D81311" w:rsidP="00D81311">
            <w:pPr>
              <w:suppressAutoHyphens/>
              <w:kinsoku w:val="0"/>
              <w:autoSpaceDE w:val="0"/>
              <w:autoSpaceDN w:val="0"/>
              <w:spacing w:line="240" w:lineRule="exact"/>
              <w:rPr>
                <w:rFonts w:ascii="ＭＳ 明朝" w:cs="Times New Roman"/>
                <w:color w:val="auto"/>
                <w:sz w:val="24"/>
                <w:szCs w:val="24"/>
              </w:rPr>
            </w:pPr>
          </w:p>
        </w:tc>
        <w:tc>
          <w:tcPr>
            <w:tcW w:w="7426" w:type="dxa"/>
            <w:tcBorders>
              <w:top w:val="single" w:sz="4" w:space="0" w:color="000000"/>
              <w:left w:val="single" w:sz="4" w:space="0" w:color="000000"/>
              <w:bottom w:val="nil"/>
              <w:right w:val="single" w:sz="4" w:space="0" w:color="000000"/>
            </w:tcBorders>
            <w:vAlign w:val="center"/>
          </w:tcPr>
          <w:p w14:paraId="26883B8D" w14:textId="77777777" w:rsidR="00D81311" w:rsidRPr="004A3C88" w:rsidRDefault="00D81311" w:rsidP="00D81311">
            <w:pPr>
              <w:suppressAutoHyphens/>
              <w:kinsoku w:val="0"/>
              <w:autoSpaceDE w:val="0"/>
              <w:autoSpaceDN w:val="0"/>
              <w:spacing w:line="240" w:lineRule="exact"/>
              <w:rPr>
                <w:rFonts w:ascii="ＭＳ 明朝" w:cs="Times New Roman"/>
                <w:color w:val="auto"/>
                <w:sz w:val="24"/>
                <w:szCs w:val="24"/>
              </w:rPr>
            </w:pPr>
          </w:p>
        </w:tc>
      </w:tr>
      <w:tr w:rsidR="00D81311" w:rsidRPr="004A3C88" w14:paraId="4484DEE4" w14:textId="77777777" w:rsidTr="007776F2">
        <w:trPr>
          <w:trHeight w:val="267"/>
          <w:jc w:val="center"/>
        </w:trPr>
        <w:tc>
          <w:tcPr>
            <w:tcW w:w="1273" w:type="dxa"/>
            <w:tcBorders>
              <w:top w:val="single" w:sz="4" w:space="0" w:color="000000"/>
              <w:left w:val="single" w:sz="4" w:space="0" w:color="000000"/>
              <w:bottom w:val="single" w:sz="4" w:space="0" w:color="000000"/>
              <w:right w:val="single" w:sz="4" w:space="0" w:color="000000"/>
            </w:tcBorders>
            <w:vAlign w:val="center"/>
          </w:tcPr>
          <w:p w14:paraId="5976ED45" w14:textId="77777777" w:rsidR="00D81311" w:rsidRPr="004A3C88" w:rsidRDefault="00D81311" w:rsidP="00D81311">
            <w:pPr>
              <w:suppressAutoHyphens/>
              <w:kinsoku w:val="0"/>
              <w:autoSpaceDE w:val="0"/>
              <w:autoSpaceDN w:val="0"/>
              <w:spacing w:line="240" w:lineRule="exact"/>
              <w:rPr>
                <w:rFonts w:ascii="ＭＳ 明朝" w:cs="Times New Roman"/>
                <w:color w:val="auto"/>
                <w:sz w:val="24"/>
                <w:szCs w:val="24"/>
              </w:rPr>
            </w:pPr>
          </w:p>
        </w:tc>
        <w:tc>
          <w:tcPr>
            <w:tcW w:w="7426" w:type="dxa"/>
            <w:tcBorders>
              <w:top w:val="single" w:sz="4" w:space="0" w:color="000000"/>
              <w:left w:val="single" w:sz="4" w:space="0" w:color="000000"/>
              <w:bottom w:val="single" w:sz="4" w:space="0" w:color="000000"/>
              <w:right w:val="single" w:sz="4" w:space="0" w:color="000000"/>
            </w:tcBorders>
            <w:vAlign w:val="center"/>
          </w:tcPr>
          <w:p w14:paraId="42795A2A" w14:textId="77777777" w:rsidR="00D81311" w:rsidRPr="004A3C88" w:rsidRDefault="00D81311" w:rsidP="00D81311">
            <w:pPr>
              <w:suppressAutoHyphens/>
              <w:kinsoku w:val="0"/>
              <w:autoSpaceDE w:val="0"/>
              <w:autoSpaceDN w:val="0"/>
              <w:spacing w:line="240" w:lineRule="exact"/>
              <w:rPr>
                <w:rFonts w:ascii="ＭＳ 明朝" w:cs="Times New Roman"/>
                <w:color w:val="auto"/>
                <w:sz w:val="24"/>
                <w:szCs w:val="24"/>
              </w:rPr>
            </w:pPr>
          </w:p>
        </w:tc>
      </w:tr>
    </w:tbl>
    <w:p w14:paraId="38679E4E" w14:textId="77777777" w:rsidR="00005201" w:rsidRPr="004A3C88" w:rsidRDefault="00005201" w:rsidP="00C66D33">
      <w:pPr>
        <w:adjustRightInd/>
        <w:spacing w:line="240" w:lineRule="exact"/>
        <w:rPr>
          <w:rFonts w:ascii="ＭＳ 明朝" w:cs="Times New Roman"/>
          <w:color w:val="auto"/>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99"/>
      </w:tblGrid>
      <w:tr w:rsidR="004A3C88" w:rsidRPr="004A3C88" w14:paraId="416C8C2D" w14:textId="77777777" w:rsidTr="007776F2">
        <w:trPr>
          <w:trHeight w:val="320"/>
          <w:jc w:val="center"/>
        </w:trPr>
        <w:tc>
          <w:tcPr>
            <w:tcW w:w="8699" w:type="dxa"/>
            <w:tcBorders>
              <w:top w:val="single" w:sz="4" w:space="0" w:color="000000"/>
              <w:left w:val="single" w:sz="4" w:space="0" w:color="000000"/>
              <w:bottom w:val="nil"/>
              <w:right w:val="single" w:sz="4" w:space="0" w:color="000000"/>
            </w:tcBorders>
            <w:vAlign w:val="center"/>
          </w:tcPr>
          <w:p w14:paraId="7A30E921" w14:textId="5CF35810" w:rsidR="00005201" w:rsidRPr="004A3C88" w:rsidRDefault="00A42F41" w:rsidP="006975BB">
            <w:pPr>
              <w:suppressAutoHyphens/>
              <w:kinsoku w:val="0"/>
              <w:autoSpaceDE w:val="0"/>
              <w:autoSpaceDN w:val="0"/>
              <w:spacing w:line="240" w:lineRule="exact"/>
              <w:jc w:val="center"/>
              <w:rPr>
                <w:rFonts w:ascii="ＭＳ 明朝" w:cs="Times New Roman"/>
                <w:color w:val="auto"/>
                <w:sz w:val="24"/>
                <w:szCs w:val="24"/>
              </w:rPr>
            </w:pPr>
            <w:r w:rsidRPr="004A3C88">
              <w:rPr>
                <w:rFonts w:hint="eastAsia"/>
                <w:color w:val="auto"/>
              </w:rPr>
              <w:t>利　用</w:t>
            </w:r>
            <w:r w:rsidR="00005201" w:rsidRPr="004A3C88">
              <w:rPr>
                <w:rFonts w:hint="eastAsia"/>
                <w:color w:val="auto"/>
              </w:rPr>
              <w:t xml:space="preserve">　設　備・備　品　の　名　称　お　よ　び　数　量</w:t>
            </w:r>
          </w:p>
        </w:tc>
      </w:tr>
      <w:tr w:rsidR="004A3C88" w:rsidRPr="004A3C88" w14:paraId="4FD6A16B" w14:textId="77777777" w:rsidTr="007776F2">
        <w:trPr>
          <w:trHeight w:val="320"/>
          <w:jc w:val="center"/>
        </w:trPr>
        <w:tc>
          <w:tcPr>
            <w:tcW w:w="8699" w:type="dxa"/>
            <w:tcBorders>
              <w:top w:val="double" w:sz="4" w:space="0" w:color="000000"/>
              <w:left w:val="single" w:sz="4" w:space="0" w:color="000000"/>
              <w:bottom w:val="nil"/>
              <w:right w:val="single" w:sz="4" w:space="0" w:color="000000"/>
            </w:tcBorders>
            <w:vAlign w:val="center"/>
          </w:tcPr>
          <w:p w14:paraId="7C4A777B" w14:textId="77777777" w:rsidR="00005201" w:rsidRPr="004A3C88" w:rsidRDefault="00005201" w:rsidP="006975BB">
            <w:pPr>
              <w:suppressAutoHyphens/>
              <w:kinsoku w:val="0"/>
              <w:autoSpaceDE w:val="0"/>
              <w:autoSpaceDN w:val="0"/>
              <w:spacing w:line="240" w:lineRule="exact"/>
              <w:rPr>
                <w:rFonts w:ascii="ＭＳ 明朝" w:cs="Times New Roman"/>
                <w:color w:val="auto"/>
                <w:sz w:val="24"/>
                <w:szCs w:val="24"/>
              </w:rPr>
            </w:pPr>
          </w:p>
        </w:tc>
      </w:tr>
      <w:tr w:rsidR="004A3C88" w:rsidRPr="004A3C88" w14:paraId="031A8934" w14:textId="77777777" w:rsidTr="007776F2">
        <w:trPr>
          <w:trHeight w:val="320"/>
          <w:jc w:val="center"/>
        </w:trPr>
        <w:tc>
          <w:tcPr>
            <w:tcW w:w="8699" w:type="dxa"/>
            <w:tcBorders>
              <w:top w:val="single" w:sz="4" w:space="0" w:color="000000"/>
              <w:left w:val="single" w:sz="4" w:space="0" w:color="000000"/>
              <w:bottom w:val="nil"/>
              <w:right w:val="single" w:sz="4" w:space="0" w:color="000000"/>
            </w:tcBorders>
            <w:vAlign w:val="center"/>
          </w:tcPr>
          <w:p w14:paraId="77FB69E6" w14:textId="77777777" w:rsidR="00005201" w:rsidRPr="004A3C88" w:rsidRDefault="00005201" w:rsidP="006975BB">
            <w:pPr>
              <w:suppressAutoHyphens/>
              <w:kinsoku w:val="0"/>
              <w:autoSpaceDE w:val="0"/>
              <w:autoSpaceDN w:val="0"/>
              <w:spacing w:line="240" w:lineRule="exact"/>
              <w:rPr>
                <w:rFonts w:ascii="ＭＳ 明朝" w:cs="Times New Roman"/>
                <w:color w:val="auto"/>
                <w:sz w:val="24"/>
                <w:szCs w:val="24"/>
              </w:rPr>
            </w:pPr>
          </w:p>
        </w:tc>
      </w:tr>
      <w:tr w:rsidR="00005201" w:rsidRPr="004A3C88" w14:paraId="3C6EA57A" w14:textId="77777777" w:rsidTr="007776F2">
        <w:trPr>
          <w:trHeight w:val="369"/>
          <w:jc w:val="center"/>
        </w:trPr>
        <w:tc>
          <w:tcPr>
            <w:tcW w:w="8699" w:type="dxa"/>
            <w:tcBorders>
              <w:top w:val="single" w:sz="4" w:space="0" w:color="000000"/>
              <w:left w:val="single" w:sz="4" w:space="0" w:color="000000"/>
              <w:bottom w:val="single" w:sz="4" w:space="0" w:color="000000"/>
              <w:right w:val="single" w:sz="4" w:space="0" w:color="000000"/>
            </w:tcBorders>
            <w:vAlign w:val="center"/>
          </w:tcPr>
          <w:p w14:paraId="2C0E520E" w14:textId="77777777" w:rsidR="00005201" w:rsidRPr="004A3C88" w:rsidRDefault="00005201" w:rsidP="006975BB">
            <w:pPr>
              <w:suppressAutoHyphens/>
              <w:kinsoku w:val="0"/>
              <w:autoSpaceDE w:val="0"/>
              <w:autoSpaceDN w:val="0"/>
              <w:spacing w:line="240" w:lineRule="exact"/>
              <w:rPr>
                <w:rFonts w:ascii="ＭＳ 明朝" w:cs="Times New Roman"/>
                <w:color w:val="auto"/>
                <w:sz w:val="24"/>
                <w:szCs w:val="24"/>
              </w:rPr>
            </w:pPr>
          </w:p>
        </w:tc>
      </w:tr>
    </w:tbl>
    <w:p w14:paraId="7BCF0140" w14:textId="77777777" w:rsidR="00005201" w:rsidRPr="004A3C88" w:rsidRDefault="00005201" w:rsidP="00C66D33">
      <w:pPr>
        <w:adjustRightInd/>
        <w:spacing w:line="240" w:lineRule="exact"/>
        <w:rPr>
          <w:rFonts w:ascii="ＭＳ 明朝" w:cs="Times New Roman"/>
          <w:color w:val="auto"/>
          <w:spacing w:val="2"/>
        </w:rPr>
      </w:pPr>
    </w:p>
    <w:p w14:paraId="4F6FDC7A" w14:textId="364F3025" w:rsidR="00005201" w:rsidRPr="004A3C88" w:rsidRDefault="00A42F41" w:rsidP="00C66D33">
      <w:pPr>
        <w:adjustRightInd/>
        <w:spacing w:line="280" w:lineRule="exact"/>
        <w:jc w:val="center"/>
        <w:rPr>
          <w:b/>
          <w:bCs/>
          <w:color w:val="auto"/>
          <w:sz w:val="28"/>
          <w:szCs w:val="28"/>
        </w:rPr>
      </w:pPr>
      <w:r w:rsidRPr="004A3C88">
        <w:rPr>
          <w:rFonts w:hint="eastAsia"/>
          <w:b/>
          <w:bCs/>
          <w:color w:val="auto"/>
          <w:sz w:val="28"/>
          <w:szCs w:val="28"/>
        </w:rPr>
        <w:t xml:space="preserve">利　用　</w:t>
      </w:r>
      <w:r w:rsidR="00005201" w:rsidRPr="004A3C88">
        <w:rPr>
          <w:rFonts w:hint="eastAsia"/>
          <w:b/>
          <w:bCs/>
          <w:color w:val="auto"/>
          <w:sz w:val="28"/>
          <w:szCs w:val="28"/>
        </w:rPr>
        <w:t>者　名　簿</w:t>
      </w:r>
    </w:p>
    <w:p w14:paraId="2ABFA2D0" w14:textId="77777777" w:rsidR="009D5B57" w:rsidRPr="004A3C88" w:rsidRDefault="009D5B57" w:rsidP="00750538">
      <w:pPr>
        <w:adjustRightInd/>
        <w:spacing w:line="280" w:lineRule="exact"/>
        <w:rPr>
          <w:rFonts w:ascii="ＭＳ 明朝" w:cs="Times New Roman"/>
          <w:color w:val="auto"/>
          <w:spacing w:val="2"/>
        </w:rPr>
      </w:pP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2"/>
        <w:gridCol w:w="1418"/>
        <w:gridCol w:w="1728"/>
        <w:gridCol w:w="567"/>
        <w:gridCol w:w="567"/>
        <w:gridCol w:w="1532"/>
        <w:gridCol w:w="1699"/>
        <w:gridCol w:w="567"/>
      </w:tblGrid>
      <w:tr w:rsidR="004A3C88" w:rsidRPr="004A3C88" w14:paraId="0D6C379A" w14:textId="77777777" w:rsidTr="00D375C1">
        <w:trPr>
          <w:trHeight w:val="320"/>
          <w:jc w:val="center"/>
        </w:trPr>
        <w:tc>
          <w:tcPr>
            <w:tcW w:w="652" w:type="dxa"/>
            <w:tcBorders>
              <w:top w:val="single" w:sz="4" w:space="0" w:color="000000"/>
              <w:left w:val="single" w:sz="4" w:space="0" w:color="000000"/>
              <w:bottom w:val="nil"/>
              <w:right w:val="single" w:sz="4" w:space="0" w:color="000000"/>
            </w:tcBorders>
            <w:vAlign w:val="center"/>
          </w:tcPr>
          <w:p w14:paraId="14D5CAE0" w14:textId="77777777" w:rsidR="007776F2" w:rsidRPr="004A3C88" w:rsidRDefault="007776F2" w:rsidP="007776F2">
            <w:pPr>
              <w:suppressAutoHyphens/>
              <w:kinsoku w:val="0"/>
              <w:autoSpaceDE w:val="0"/>
              <w:autoSpaceDN w:val="0"/>
              <w:spacing w:line="240" w:lineRule="exact"/>
              <w:jc w:val="center"/>
              <w:rPr>
                <w:rFonts w:ascii="ＭＳ 明朝" w:cs="Times New Roman"/>
                <w:color w:val="auto"/>
                <w:sz w:val="24"/>
                <w:szCs w:val="24"/>
              </w:rPr>
            </w:pPr>
            <w:r w:rsidRPr="004A3C88">
              <w:rPr>
                <w:rFonts w:hint="eastAsia"/>
                <w:color w:val="auto"/>
              </w:rPr>
              <w:t>学年</w:t>
            </w:r>
          </w:p>
        </w:tc>
        <w:tc>
          <w:tcPr>
            <w:tcW w:w="1418" w:type="dxa"/>
            <w:tcBorders>
              <w:top w:val="single" w:sz="4" w:space="0" w:color="000000"/>
              <w:left w:val="single" w:sz="4" w:space="0" w:color="000000"/>
              <w:bottom w:val="nil"/>
              <w:right w:val="single" w:sz="4" w:space="0" w:color="000000"/>
            </w:tcBorders>
            <w:vAlign w:val="center"/>
          </w:tcPr>
          <w:p w14:paraId="68D4A786" w14:textId="77777777" w:rsidR="007776F2" w:rsidRPr="004A3C88" w:rsidRDefault="007776F2" w:rsidP="007776F2">
            <w:pPr>
              <w:suppressAutoHyphens/>
              <w:kinsoku w:val="0"/>
              <w:autoSpaceDE w:val="0"/>
              <w:autoSpaceDN w:val="0"/>
              <w:spacing w:line="240" w:lineRule="exact"/>
              <w:jc w:val="center"/>
              <w:rPr>
                <w:rFonts w:ascii="ＭＳ 明朝" w:cs="Times New Roman"/>
                <w:color w:val="auto"/>
                <w:sz w:val="24"/>
                <w:szCs w:val="24"/>
              </w:rPr>
            </w:pPr>
            <w:r w:rsidRPr="004A3C88">
              <w:rPr>
                <w:rFonts w:hint="eastAsia"/>
                <w:color w:val="auto"/>
              </w:rPr>
              <w:t>学籍番号</w:t>
            </w:r>
          </w:p>
        </w:tc>
        <w:tc>
          <w:tcPr>
            <w:tcW w:w="1728" w:type="dxa"/>
            <w:tcBorders>
              <w:top w:val="single" w:sz="4" w:space="0" w:color="000000"/>
              <w:left w:val="single" w:sz="4" w:space="0" w:color="000000"/>
              <w:bottom w:val="nil"/>
              <w:right w:val="single" w:sz="4" w:space="0" w:color="auto"/>
            </w:tcBorders>
            <w:vAlign w:val="center"/>
          </w:tcPr>
          <w:p w14:paraId="412BA9B4" w14:textId="77777777" w:rsidR="007776F2" w:rsidRPr="004A3C88" w:rsidRDefault="007776F2" w:rsidP="007776F2">
            <w:pPr>
              <w:suppressAutoHyphens/>
              <w:kinsoku w:val="0"/>
              <w:autoSpaceDE w:val="0"/>
              <w:autoSpaceDN w:val="0"/>
              <w:spacing w:line="240" w:lineRule="exact"/>
              <w:jc w:val="center"/>
              <w:rPr>
                <w:rFonts w:ascii="ＭＳ 明朝" w:cs="Times New Roman"/>
                <w:color w:val="auto"/>
                <w:sz w:val="24"/>
                <w:szCs w:val="24"/>
              </w:rPr>
            </w:pPr>
            <w:r w:rsidRPr="004A3C88">
              <w:rPr>
                <w:rFonts w:hint="eastAsia"/>
                <w:color w:val="auto"/>
              </w:rPr>
              <w:t>氏　　名</w:t>
            </w:r>
          </w:p>
        </w:tc>
        <w:tc>
          <w:tcPr>
            <w:tcW w:w="567" w:type="dxa"/>
            <w:tcBorders>
              <w:top w:val="single" w:sz="4" w:space="0" w:color="000000"/>
              <w:left w:val="single" w:sz="4" w:space="0" w:color="auto"/>
              <w:bottom w:val="nil"/>
              <w:right w:val="double" w:sz="4" w:space="0" w:color="000000"/>
            </w:tcBorders>
            <w:vAlign w:val="center"/>
          </w:tcPr>
          <w:p w14:paraId="431A390E" w14:textId="77777777" w:rsidR="007776F2" w:rsidRPr="004A3C88" w:rsidRDefault="007776F2" w:rsidP="007776F2">
            <w:pPr>
              <w:suppressAutoHyphens/>
              <w:kinsoku w:val="0"/>
              <w:autoSpaceDE w:val="0"/>
              <w:autoSpaceDN w:val="0"/>
              <w:spacing w:line="240" w:lineRule="exact"/>
              <w:jc w:val="center"/>
              <w:rPr>
                <w:color w:val="auto"/>
              </w:rPr>
            </w:pPr>
            <w:r w:rsidRPr="004A3C88">
              <w:rPr>
                <w:rFonts w:hint="eastAsia"/>
                <w:color w:val="auto"/>
              </w:rPr>
              <w:t>性別</w:t>
            </w:r>
          </w:p>
        </w:tc>
        <w:tc>
          <w:tcPr>
            <w:tcW w:w="567" w:type="dxa"/>
            <w:tcBorders>
              <w:top w:val="single" w:sz="4" w:space="0" w:color="000000"/>
              <w:left w:val="double" w:sz="4" w:space="0" w:color="000000"/>
              <w:bottom w:val="nil"/>
              <w:right w:val="single" w:sz="4" w:space="0" w:color="000000"/>
            </w:tcBorders>
            <w:vAlign w:val="center"/>
          </w:tcPr>
          <w:p w14:paraId="600B9FAE" w14:textId="77777777" w:rsidR="007776F2" w:rsidRPr="004A3C88" w:rsidRDefault="007776F2" w:rsidP="007776F2">
            <w:pPr>
              <w:suppressAutoHyphens/>
              <w:kinsoku w:val="0"/>
              <w:autoSpaceDE w:val="0"/>
              <w:autoSpaceDN w:val="0"/>
              <w:spacing w:line="240" w:lineRule="exact"/>
              <w:jc w:val="center"/>
              <w:rPr>
                <w:rFonts w:ascii="ＭＳ 明朝" w:cs="Times New Roman"/>
                <w:color w:val="auto"/>
                <w:sz w:val="24"/>
                <w:szCs w:val="24"/>
              </w:rPr>
            </w:pPr>
            <w:r w:rsidRPr="004A3C88">
              <w:rPr>
                <w:rFonts w:hint="eastAsia"/>
                <w:color w:val="auto"/>
              </w:rPr>
              <w:t>学年</w:t>
            </w:r>
          </w:p>
        </w:tc>
        <w:tc>
          <w:tcPr>
            <w:tcW w:w="1532" w:type="dxa"/>
            <w:tcBorders>
              <w:top w:val="single" w:sz="4" w:space="0" w:color="000000"/>
              <w:left w:val="single" w:sz="4" w:space="0" w:color="000000"/>
              <w:bottom w:val="nil"/>
              <w:right w:val="single" w:sz="4" w:space="0" w:color="000000"/>
            </w:tcBorders>
            <w:vAlign w:val="center"/>
          </w:tcPr>
          <w:p w14:paraId="38F9CEFF" w14:textId="77777777" w:rsidR="007776F2" w:rsidRPr="004A3C88" w:rsidRDefault="007776F2" w:rsidP="007776F2">
            <w:pPr>
              <w:suppressAutoHyphens/>
              <w:kinsoku w:val="0"/>
              <w:autoSpaceDE w:val="0"/>
              <w:autoSpaceDN w:val="0"/>
              <w:spacing w:line="240" w:lineRule="exact"/>
              <w:jc w:val="center"/>
              <w:rPr>
                <w:rFonts w:ascii="ＭＳ 明朝" w:cs="Times New Roman"/>
                <w:color w:val="auto"/>
                <w:sz w:val="24"/>
                <w:szCs w:val="24"/>
              </w:rPr>
            </w:pPr>
            <w:r w:rsidRPr="004A3C88">
              <w:rPr>
                <w:rFonts w:hint="eastAsia"/>
                <w:color w:val="auto"/>
              </w:rPr>
              <w:t>学籍番号</w:t>
            </w:r>
          </w:p>
        </w:tc>
        <w:tc>
          <w:tcPr>
            <w:tcW w:w="1699" w:type="dxa"/>
            <w:tcBorders>
              <w:top w:val="single" w:sz="4" w:space="0" w:color="000000"/>
              <w:left w:val="single" w:sz="4" w:space="0" w:color="000000"/>
              <w:bottom w:val="nil"/>
              <w:right w:val="single" w:sz="4" w:space="0" w:color="000000"/>
            </w:tcBorders>
            <w:vAlign w:val="center"/>
          </w:tcPr>
          <w:p w14:paraId="6286DEFB" w14:textId="77777777" w:rsidR="007776F2" w:rsidRPr="004A3C88" w:rsidRDefault="007776F2" w:rsidP="007776F2">
            <w:pPr>
              <w:suppressAutoHyphens/>
              <w:kinsoku w:val="0"/>
              <w:autoSpaceDE w:val="0"/>
              <w:autoSpaceDN w:val="0"/>
              <w:spacing w:line="240" w:lineRule="exact"/>
              <w:jc w:val="center"/>
              <w:rPr>
                <w:rFonts w:ascii="ＭＳ 明朝" w:cs="Times New Roman"/>
                <w:color w:val="auto"/>
                <w:sz w:val="24"/>
                <w:szCs w:val="24"/>
              </w:rPr>
            </w:pPr>
            <w:r w:rsidRPr="004A3C88">
              <w:rPr>
                <w:rFonts w:hint="eastAsia"/>
                <w:color w:val="auto"/>
              </w:rPr>
              <w:t>氏　　名</w:t>
            </w:r>
          </w:p>
        </w:tc>
        <w:tc>
          <w:tcPr>
            <w:tcW w:w="567" w:type="dxa"/>
            <w:tcBorders>
              <w:top w:val="single" w:sz="4" w:space="0" w:color="000000"/>
              <w:left w:val="single" w:sz="4" w:space="0" w:color="000000"/>
              <w:bottom w:val="nil"/>
              <w:right w:val="single" w:sz="4" w:space="0" w:color="000000"/>
            </w:tcBorders>
            <w:vAlign w:val="center"/>
          </w:tcPr>
          <w:p w14:paraId="6B2534EC" w14:textId="77777777" w:rsidR="007776F2" w:rsidRPr="004A3C88" w:rsidRDefault="007776F2" w:rsidP="007776F2">
            <w:pPr>
              <w:suppressAutoHyphens/>
              <w:kinsoku w:val="0"/>
              <w:autoSpaceDE w:val="0"/>
              <w:autoSpaceDN w:val="0"/>
              <w:spacing w:line="240" w:lineRule="exact"/>
              <w:jc w:val="center"/>
              <w:rPr>
                <w:color w:val="auto"/>
              </w:rPr>
            </w:pPr>
            <w:r w:rsidRPr="004A3C88">
              <w:rPr>
                <w:rFonts w:hint="eastAsia"/>
                <w:color w:val="auto"/>
              </w:rPr>
              <w:t>性別</w:t>
            </w:r>
          </w:p>
        </w:tc>
      </w:tr>
      <w:tr w:rsidR="004A3C88" w:rsidRPr="004A3C88" w14:paraId="0D9361CC" w14:textId="77777777" w:rsidTr="00D375C1">
        <w:trPr>
          <w:trHeight w:val="320"/>
          <w:jc w:val="center"/>
        </w:trPr>
        <w:tc>
          <w:tcPr>
            <w:tcW w:w="652" w:type="dxa"/>
            <w:tcBorders>
              <w:top w:val="double" w:sz="4" w:space="0" w:color="000000"/>
              <w:left w:val="single" w:sz="4" w:space="0" w:color="000000"/>
              <w:bottom w:val="nil"/>
              <w:right w:val="single" w:sz="4" w:space="0" w:color="000000"/>
            </w:tcBorders>
            <w:vAlign w:val="center"/>
          </w:tcPr>
          <w:p w14:paraId="0B9DB7C9" w14:textId="77777777" w:rsidR="008735E6" w:rsidRPr="004A3C88" w:rsidRDefault="008735E6" w:rsidP="00D375C1">
            <w:pPr>
              <w:suppressAutoHyphens/>
              <w:kinsoku w:val="0"/>
              <w:autoSpaceDE w:val="0"/>
              <w:autoSpaceDN w:val="0"/>
              <w:spacing w:line="240" w:lineRule="exact"/>
              <w:jc w:val="center"/>
              <w:rPr>
                <w:rFonts w:ascii="ＭＳ 明朝"/>
                <w:color w:val="auto"/>
                <w:sz w:val="20"/>
              </w:rPr>
            </w:pPr>
          </w:p>
        </w:tc>
        <w:tc>
          <w:tcPr>
            <w:tcW w:w="1418" w:type="dxa"/>
            <w:tcBorders>
              <w:top w:val="double" w:sz="4" w:space="0" w:color="000000"/>
              <w:left w:val="single" w:sz="4" w:space="0" w:color="000000"/>
              <w:bottom w:val="nil"/>
              <w:right w:val="single" w:sz="4" w:space="0" w:color="000000"/>
            </w:tcBorders>
            <w:vAlign w:val="center"/>
          </w:tcPr>
          <w:p w14:paraId="3CA04D45" w14:textId="77777777" w:rsidR="00325FAF" w:rsidRPr="004A3C88" w:rsidRDefault="00325FAF" w:rsidP="00D375C1">
            <w:pPr>
              <w:suppressAutoHyphens/>
              <w:kinsoku w:val="0"/>
              <w:autoSpaceDE w:val="0"/>
              <w:autoSpaceDN w:val="0"/>
              <w:spacing w:line="240" w:lineRule="exact"/>
              <w:jc w:val="center"/>
              <w:rPr>
                <w:rFonts w:ascii="ＭＳ 明朝"/>
                <w:color w:val="auto"/>
                <w:sz w:val="24"/>
              </w:rPr>
            </w:pPr>
          </w:p>
        </w:tc>
        <w:tc>
          <w:tcPr>
            <w:tcW w:w="1728" w:type="dxa"/>
            <w:tcBorders>
              <w:top w:val="double" w:sz="4" w:space="0" w:color="000000"/>
              <w:left w:val="single" w:sz="4" w:space="0" w:color="000000"/>
              <w:bottom w:val="nil"/>
              <w:right w:val="single" w:sz="4" w:space="0" w:color="auto"/>
            </w:tcBorders>
            <w:vAlign w:val="center"/>
          </w:tcPr>
          <w:p w14:paraId="6CC13332" w14:textId="77777777" w:rsidR="00325FAF" w:rsidRPr="004A3C88" w:rsidRDefault="00325FAF" w:rsidP="00325FAF">
            <w:pPr>
              <w:suppressAutoHyphens/>
              <w:kinsoku w:val="0"/>
              <w:autoSpaceDE w:val="0"/>
              <w:autoSpaceDN w:val="0"/>
              <w:spacing w:line="240" w:lineRule="exact"/>
              <w:rPr>
                <w:rFonts w:ascii="ＭＳ 明朝"/>
                <w:color w:val="auto"/>
                <w:sz w:val="24"/>
              </w:rPr>
            </w:pPr>
          </w:p>
        </w:tc>
        <w:tc>
          <w:tcPr>
            <w:tcW w:w="567" w:type="dxa"/>
            <w:tcBorders>
              <w:top w:val="double" w:sz="4" w:space="0" w:color="000000"/>
              <w:left w:val="single" w:sz="4" w:space="0" w:color="auto"/>
              <w:bottom w:val="nil"/>
              <w:right w:val="double" w:sz="4" w:space="0" w:color="000000"/>
            </w:tcBorders>
            <w:vAlign w:val="center"/>
          </w:tcPr>
          <w:p w14:paraId="4AD5EAEB"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c>
          <w:tcPr>
            <w:tcW w:w="567" w:type="dxa"/>
            <w:tcBorders>
              <w:top w:val="double" w:sz="4" w:space="0" w:color="000000"/>
              <w:left w:val="double" w:sz="4" w:space="0" w:color="000000"/>
              <w:bottom w:val="nil"/>
              <w:right w:val="single" w:sz="4" w:space="0" w:color="000000"/>
            </w:tcBorders>
            <w:vAlign w:val="center"/>
          </w:tcPr>
          <w:p w14:paraId="0BA206A0"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c>
          <w:tcPr>
            <w:tcW w:w="1532" w:type="dxa"/>
            <w:tcBorders>
              <w:top w:val="double" w:sz="4" w:space="0" w:color="000000"/>
              <w:left w:val="single" w:sz="4" w:space="0" w:color="000000"/>
              <w:bottom w:val="nil"/>
              <w:right w:val="single" w:sz="4" w:space="0" w:color="000000"/>
            </w:tcBorders>
            <w:vAlign w:val="center"/>
          </w:tcPr>
          <w:p w14:paraId="61E4E604"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c>
          <w:tcPr>
            <w:tcW w:w="1699" w:type="dxa"/>
            <w:tcBorders>
              <w:top w:val="double" w:sz="4" w:space="0" w:color="000000"/>
              <w:left w:val="single" w:sz="4" w:space="0" w:color="000000"/>
              <w:bottom w:val="nil"/>
              <w:right w:val="single" w:sz="4" w:space="0" w:color="000000"/>
            </w:tcBorders>
            <w:vAlign w:val="center"/>
          </w:tcPr>
          <w:p w14:paraId="255902A5" w14:textId="77777777" w:rsidR="00325FAF" w:rsidRPr="004A3C88" w:rsidRDefault="00325FAF" w:rsidP="00325FAF">
            <w:pPr>
              <w:suppressAutoHyphens/>
              <w:kinsoku w:val="0"/>
              <w:autoSpaceDE w:val="0"/>
              <w:autoSpaceDN w:val="0"/>
              <w:spacing w:line="240" w:lineRule="exact"/>
              <w:rPr>
                <w:rFonts w:ascii="ＭＳ 明朝" w:cs="Times New Roman"/>
                <w:color w:val="auto"/>
                <w:sz w:val="24"/>
                <w:szCs w:val="24"/>
              </w:rPr>
            </w:pPr>
          </w:p>
        </w:tc>
        <w:tc>
          <w:tcPr>
            <w:tcW w:w="567" w:type="dxa"/>
            <w:tcBorders>
              <w:top w:val="double" w:sz="4" w:space="0" w:color="000000"/>
              <w:left w:val="single" w:sz="4" w:space="0" w:color="000000"/>
              <w:bottom w:val="nil"/>
              <w:right w:val="single" w:sz="4" w:space="0" w:color="000000"/>
            </w:tcBorders>
            <w:vAlign w:val="center"/>
          </w:tcPr>
          <w:p w14:paraId="62C72997"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r>
      <w:tr w:rsidR="004A3C88" w:rsidRPr="004A3C88" w14:paraId="40161BE7" w14:textId="77777777" w:rsidTr="00D375C1">
        <w:trPr>
          <w:trHeight w:val="320"/>
          <w:jc w:val="center"/>
        </w:trPr>
        <w:tc>
          <w:tcPr>
            <w:tcW w:w="652" w:type="dxa"/>
            <w:tcBorders>
              <w:top w:val="single" w:sz="4" w:space="0" w:color="000000"/>
              <w:left w:val="single" w:sz="4" w:space="0" w:color="000000"/>
              <w:bottom w:val="nil"/>
              <w:right w:val="single" w:sz="4" w:space="0" w:color="000000"/>
            </w:tcBorders>
            <w:vAlign w:val="center"/>
          </w:tcPr>
          <w:p w14:paraId="6A1B7DB6" w14:textId="77777777" w:rsidR="008735E6" w:rsidRPr="004A3C88" w:rsidRDefault="008735E6" w:rsidP="00D375C1">
            <w:pPr>
              <w:suppressAutoHyphens/>
              <w:kinsoku w:val="0"/>
              <w:autoSpaceDE w:val="0"/>
              <w:autoSpaceDN w:val="0"/>
              <w:spacing w:line="240" w:lineRule="exact"/>
              <w:jc w:val="center"/>
              <w:rPr>
                <w:rFonts w:ascii="ＭＳ 明朝"/>
                <w:color w:val="auto"/>
                <w:sz w:val="20"/>
              </w:rPr>
            </w:pPr>
          </w:p>
        </w:tc>
        <w:tc>
          <w:tcPr>
            <w:tcW w:w="1418" w:type="dxa"/>
            <w:tcBorders>
              <w:top w:val="single" w:sz="4" w:space="0" w:color="000000"/>
              <w:left w:val="single" w:sz="4" w:space="0" w:color="000000"/>
              <w:bottom w:val="nil"/>
              <w:right w:val="single" w:sz="4" w:space="0" w:color="000000"/>
            </w:tcBorders>
            <w:vAlign w:val="center"/>
          </w:tcPr>
          <w:p w14:paraId="3BB2AE92" w14:textId="77777777" w:rsidR="00325FAF" w:rsidRPr="004A3C88" w:rsidRDefault="00325FAF" w:rsidP="00D375C1">
            <w:pPr>
              <w:suppressAutoHyphens/>
              <w:kinsoku w:val="0"/>
              <w:autoSpaceDE w:val="0"/>
              <w:autoSpaceDN w:val="0"/>
              <w:spacing w:line="240" w:lineRule="exact"/>
              <w:jc w:val="center"/>
              <w:rPr>
                <w:rFonts w:ascii="ＭＳ 明朝"/>
                <w:color w:val="auto"/>
                <w:sz w:val="24"/>
              </w:rPr>
            </w:pPr>
          </w:p>
        </w:tc>
        <w:tc>
          <w:tcPr>
            <w:tcW w:w="1728" w:type="dxa"/>
            <w:tcBorders>
              <w:top w:val="single" w:sz="4" w:space="0" w:color="000000"/>
              <w:left w:val="single" w:sz="4" w:space="0" w:color="000000"/>
              <w:bottom w:val="nil"/>
              <w:right w:val="single" w:sz="4" w:space="0" w:color="auto"/>
            </w:tcBorders>
            <w:vAlign w:val="center"/>
          </w:tcPr>
          <w:p w14:paraId="50DFEFC1" w14:textId="77777777" w:rsidR="00325FAF" w:rsidRPr="004A3C88" w:rsidRDefault="00325FAF" w:rsidP="00325FAF">
            <w:pPr>
              <w:suppressAutoHyphens/>
              <w:kinsoku w:val="0"/>
              <w:autoSpaceDE w:val="0"/>
              <w:autoSpaceDN w:val="0"/>
              <w:spacing w:line="240" w:lineRule="exact"/>
              <w:rPr>
                <w:rFonts w:ascii="ＭＳ 明朝"/>
                <w:color w:val="auto"/>
                <w:sz w:val="24"/>
              </w:rPr>
            </w:pPr>
          </w:p>
        </w:tc>
        <w:tc>
          <w:tcPr>
            <w:tcW w:w="567" w:type="dxa"/>
            <w:tcBorders>
              <w:top w:val="single" w:sz="4" w:space="0" w:color="000000"/>
              <w:left w:val="single" w:sz="4" w:space="0" w:color="auto"/>
              <w:bottom w:val="nil"/>
              <w:right w:val="double" w:sz="4" w:space="0" w:color="000000"/>
            </w:tcBorders>
            <w:vAlign w:val="center"/>
          </w:tcPr>
          <w:p w14:paraId="39FD9B5A"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c>
          <w:tcPr>
            <w:tcW w:w="567" w:type="dxa"/>
            <w:tcBorders>
              <w:top w:val="single" w:sz="4" w:space="0" w:color="000000"/>
              <w:left w:val="double" w:sz="4" w:space="0" w:color="000000"/>
              <w:bottom w:val="nil"/>
              <w:right w:val="single" w:sz="4" w:space="0" w:color="000000"/>
            </w:tcBorders>
            <w:vAlign w:val="center"/>
          </w:tcPr>
          <w:p w14:paraId="513D962C"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c>
          <w:tcPr>
            <w:tcW w:w="1532" w:type="dxa"/>
            <w:tcBorders>
              <w:top w:val="single" w:sz="4" w:space="0" w:color="000000"/>
              <w:left w:val="single" w:sz="4" w:space="0" w:color="000000"/>
              <w:bottom w:val="nil"/>
              <w:right w:val="single" w:sz="4" w:space="0" w:color="000000"/>
            </w:tcBorders>
            <w:vAlign w:val="center"/>
          </w:tcPr>
          <w:p w14:paraId="42B704F4"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c>
          <w:tcPr>
            <w:tcW w:w="1699" w:type="dxa"/>
            <w:tcBorders>
              <w:top w:val="single" w:sz="4" w:space="0" w:color="000000"/>
              <w:left w:val="single" w:sz="4" w:space="0" w:color="000000"/>
              <w:bottom w:val="nil"/>
              <w:right w:val="single" w:sz="4" w:space="0" w:color="000000"/>
            </w:tcBorders>
            <w:vAlign w:val="center"/>
          </w:tcPr>
          <w:p w14:paraId="0245DEDC" w14:textId="77777777" w:rsidR="00325FAF" w:rsidRPr="004A3C88" w:rsidRDefault="00325FAF" w:rsidP="00325FAF">
            <w:pPr>
              <w:suppressAutoHyphens/>
              <w:kinsoku w:val="0"/>
              <w:autoSpaceDE w:val="0"/>
              <w:autoSpaceDN w:val="0"/>
              <w:spacing w:line="240" w:lineRule="exact"/>
              <w:rPr>
                <w:rFonts w:ascii="ＭＳ 明朝" w:cs="Times New Roman"/>
                <w:color w:val="auto"/>
                <w:sz w:val="24"/>
                <w:szCs w:val="24"/>
              </w:rPr>
            </w:pPr>
          </w:p>
        </w:tc>
        <w:tc>
          <w:tcPr>
            <w:tcW w:w="567" w:type="dxa"/>
            <w:tcBorders>
              <w:top w:val="single" w:sz="4" w:space="0" w:color="000000"/>
              <w:left w:val="single" w:sz="4" w:space="0" w:color="000000"/>
              <w:bottom w:val="nil"/>
              <w:right w:val="single" w:sz="4" w:space="0" w:color="000000"/>
            </w:tcBorders>
            <w:vAlign w:val="center"/>
          </w:tcPr>
          <w:p w14:paraId="4D8345B5"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r>
      <w:tr w:rsidR="004A3C88" w:rsidRPr="004A3C88" w14:paraId="4EB7408A" w14:textId="77777777" w:rsidTr="00D375C1">
        <w:trPr>
          <w:trHeight w:val="320"/>
          <w:jc w:val="center"/>
        </w:trPr>
        <w:tc>
          <w:tcPr>
            <w:tcW w:w="652" w:type="dxa"/>
            <w:tcBorders>
              <w:top w:val="single" w:sz="4" w:space="0" w:color="000000"/>
              <w:left w:val="single" w:sz="4" w:space="0" w:color="000000"/>
              <w:bottom w:val="nil"/>
              <w:right w:val="single" w:sz="4" w:space="0" w:color="000000"/>
            </w:tcBorders>
            <w:vAlign w:val="center"/>
          </w:tcPr>
          <w:p w14:paraId="2B395405" w14:textId="77777777" w:rsidR="008735E6" w:rsidRPr="004A3C88" w:rsidRDefault="008735E6" w:rsidP="00D375C1">
            <w:pPr>
              <w:suppressAutoHyphens/>
              <w:kinsoku w:val="0"/>
              <w:autoSpaceDE w:val="0"/>
              <w:autoSpaceDN w:val="0"/>
              <w:spacing w:line="240" w:lineRule="exact"/>
              <w:jc w:val="center"/>
              <w:rPr>
                <w:rFonts w:ascii="ＭＳ 明朝"/>
                <w:color w:val="auto"/>
                <w:sz w:val="20"/>
              </w:rPr>
            </w:pPr>
          </w:p>
        </w:tc>
        <w:tc>
          <w:tcPr>
            <w:tcW w:w="1418" w:type="dxa"/>
            <w:tcBorders>
              <w:top w:val="single" w:sz="4" w:space="0" w:color="000000"/>
              <w:left w:val="single" w:sz="4" w:space="0" w:color="000000"/>
              <w:bottom w:val="nil"/>
              <w:right w:val="single" w:sz="4" w:space="0" w:color="000000"/>
            </w:tcBorders>
            <w:vAlign w:val="center"/>
          </w:tcPr>
          <w:p w14:paraId="51591B42" w14:textId="77777777" w:rsidR="00325FAF" w:rsidRPr="004A3C88" w:rsidRDefault="00325FAF" w:rsidP="00D375C1">
            <w:pPr>
              <w:suppressAutoHyphens/>
              <w:kinsoku w:val="0"/>
              <w:autoSpaceDE w:val="0"/>
              <w:autoSpaceDN w:val="0"/>
              <w:spacing w:line="240" w:lineRule="exact"/>
              <w:jc w:val="center"/>
              <w:rPr>
                <w:rFonts w:ascii="ＭＳ 明朝"/>
                <w:color w:val="auto"/>
                <w:sz w:val="24"/>
              </w:rPr>
            </w:pPr>
          </w:p>
        </w:tc>
        <w:tc>
          <w:tcPr>
            <w:tcW w:w="1728" w:type="dxa"/>
            <w:tcBorders>
              <w:top w:val="single" w:sz="4" w:space="0" w:color="000000"/>
              <w:left w:val="single" w:sz="4" w:space="0" w:color="000000"/>
              <w:bottom w:val="nil"/>
              <w:right w:val="single" w:sz="4" w:space="0" w:color="auto"/>
            </w:tcBorders>
            <w:vAlign w:val="center"/>
          </w:tcPr>
          <w:p w14:paraId="62778BD7" w14:textId="77777777" w:rsidR="00325FAF" w:rsidRPr="004A3C88" w:rsidRDefault="00325FAF" w:rsidP="00325FAF">
            <w:pPr>
              <w:suppressAutoHyphens/>
              <w:kinsoku w:val="0"/>
              <w:autoSpaceDE w:val="0"/>
              <w:autoSpaceDN w:val="0"/>
              <w:spacing w:line="240" w:lineRule="exact"/>
              <w:rPr>
                <w:rFonts w:ascii="ＭＳ 明朝"/>
                <w:color w:val="auto"/>
                <w:sz w:val="24"/>
              </w:rPr>
            </w:pPr>
          </w:p>
        </w:tc>
        <w:tc>
          <w:tcPr>
            <w:tcW w:w="567" w:type="dxa"/>
            <w:tcBorders>
              <w:top w:val="single" w:sz="4" w:space="0" w:color="000000"/>
              <w:left w:val="single" w:sz="4" w:space="0" w:color="auto"/>
              <w:bottom w:val="nil"/>
              <w:right w:val="double" w:sz="4" w:space="0" w:color="000000"/>
            </w:tcBorders>
            <w:vAlign w:val="center"/>
          </w:tcPr>
          <w:p w14:paraId="1F3CA148"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c>
          <w:tcPr>
            <w:tcW w:w="567" w:type="dxa"/>
            <w:tcBorders>
              <w:top w:val="single" w:sz="4" w:space="0" w:color="000000"/>
              <w:left w:val="double" w:sz="4" w:space="0" w:color="000000"/>
              <w:bottom w:val="nil"/>
              <w:right w:val="single" w:sz="4" w:space="0" w:color="000000"/>
            </w:tcBorders>
            <w:vAlign w:val="center"/>
          </w:tcPr>
          <w:p w14:paraId="74040964"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c>
          <w:tcPr>
            <w:tcW w:w="1532" w:type="dxa"/>
            <w:tcBorders>
              <w:top w:val="single" w:sz="4" w:space="0" w:color="000000"/>
              <w:left w:val="single" w:sz="4" w:space="0" w:color="000000"/>
              <w:bottom w:val="nil"/>
              <w:right w:val="single" w:sz="4" w:space="0" w:color="000000"/>
            </w:tcBorders>
            <w:vAlign w:val="center"/>
          </w:tcPr>
          <w:p w14:paraId="59E9310C"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c>
          <w:tcPr>
            <w:tcW w:w="1699" w:type="dxa"/>
            <w:tcBorders>
              <w:top w:val="single" w:sz="4" w:space="0" w:color="000000"/>
              <w:left w:val="single" w:sz="4" w:space="0" w:color="000000"/>
              <w:bottom w:val="nil"/>
              <w:right w:val="single" w:sz="4" w:space="0" w:color="000000"/>
            </w:tcBorders>
            <w:vAlign w:val="center"/>
          </w:tcPr>
          <w:p w14:paraId="620B6C9A" w14:textId="77777777" w:rsidR="00325FAF" w:rsidRPr="004A3C88" w:rsidRDefault="00325FAF" w:rsidP="00325FAF">
            <w:pPr>
              <w:suppressAutoHyphens/>
              <w:kinsoku w:val="0"/>
              <w:autoSpaceDE w:val="0"/>
              <w:autoSpaceDN w:val="0"/>
              <w:spacing w:line="240" w:lineRule="exact"/>
              <w:rPr>
                <w:rFonts w:ascii="ＭＳ 明朝" w:cs="Times New Roman"/>
                <w:color w:val="auto"/>
                <w:sz w:val="24"/>
                <w:szCs w:val="24"/>
              </w:rPr>
            </w:pPr>
          </w:p>
        </w:tc>
        <w:tc>
          <w:tcPr>
            <w:tcW w:w="567" w:type="dxa"/>
            <w:tcBorders>
              <w:top w:val="single" w:sz="4" w:space="0" w:color="000000"/>
              <w:left w:val="single" w:sz="4" w:space="0" w:color="000000"/>
              <w:bottom w:val="nil"/>
              <w:right w:val="single" w:sz="4" w:space="0" w:color="000000"/>
            </w:tcBorders>
            <w:vAlign w:val="center"/>
          </w:tcPr>
          <w:p w14:paraId="6B524894"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r>
      <w:tr w:rsidR="004A3C88" w:rsidRPr="004A3C88" w14:paraId="65250499" w14:textId="77777777" w:rsidTr="00D375C1">
        <w:trPr>
          <w:trHeight w:val="320"/>
          <w:jc w:val="center"/>
        </w:trPr>
        <w:tc>
          <w:tcPr>
            <w:tcW w:w="652" w:type="dxa"/>
            <w:tcBorders>
              <w:top w:val="single" w:sz="4" w:space="0" w:color="000000"/>
              <w:left w:val="single" w:sz="4" w:space="0" w:color="000000"/>
              <w:bottom w:val="nil"/>
              <w:right w:val="single" w:sz="4" w:space="0" w:color="000000"/>
            </w:tcBorders>
            <w:vAlign w:val="center"/>
          </w:tcPr>
          <w:p w14:paraId="6733C1D3" w14:textId="77777777" w:rsidR="008735E6" w:rsidRPr="004A3C88" w:rsidRDefault="008735E6" w:rsidP="00D375C1">
            <w:pPr>
              <w:suppressAutoHyphens/>
              <w:kinsoku w:val="0"/>
              <w:autoSpaceDE w:val="0"/>
              <w:autoSpaceDN w:val="0"/>
              <w:spacing w:line="240" w:lineRule="exact"/>
              <w:jc w:val="center"/>
              <w:rPr>
                <w:rFonts w:ascii="ＭＳ 明朝"/>
                <w:color w:val="auto"/>
                <w:sz w:val="20"/>
              </w:rPr>
            </w:pPr>
          </w:p>
        </w:tc>
        <w:tc>
          <w:tcPr>
            <w:tcW w:w="1418" w:type="dxa"/>
            <w:tcBorders>
              <w:top w:val="single" w:sz="4" w:space="0" w:color="000000"/>
              <w:left w:val="single" w:sz="4" w:space="0" w:color="000000"/>
              <w:bottom w:val="nil"/>
              <w:right w:val="single" w:sz="4" w:space="0" w:color="000000"/>
            </w:tcBorders>
            <w:vAlign w:val="center"/>
          </w:tcPr>
          <w:p w14:paraId="479FB7BC" w14:textId="77777777" w:rsidR="00325FAF" w:rsidRPr="004A3C88" w:rsidRDefault="00325FAF" w:rsidP="00D375C1">
            <w:pPr>
              <w:suppressAutoHyphens/>
              <w:kinsoku w:val="0"/>
              <w:autoSpaceDE w:val="0"/>
              <w:autoSpaceDN w:val="0"/>
              <w:spacing w:line="240" w:lineRule="exact"/>
              <w:jc w:val="center"/>
              <w:rPr>
                <w:rFonts w:ascii="ＭＳ 明朝"/>
                <w:color w:val="auto"/>
                <w:sz w:val="24"/>
              </w:rPr>
            </w:pPr>
          </w:p>
        </w:tc>
        <w:tc>
          <w:tcPr>
            <w:tcW w:w="1728" w:type="dxa"/>
            <w:tcBorders>
              <w:top w:val="single" w:sz="4" w:space="0" w:color="000000"/>
              <w:left w:val="single" w:sz="4" w:space="0" w:color="000000"/>
              <w:bottom w:val="nil"/>
              <w:right w:val="single" w:sz="4" w:space="0" w:color="auto"/>
            </w:tcBorders>
            <w:vAlign w:val="center"/>
          </w:tcPr>
          <w:p w14:paraId="55587958" w14:textId="77777777" w:rsidR="00325FAF" w:rsidRPr="004A3C88" w:rsidRDefault="00325FAF" w:rsidP="00325FAF">
            <w:pPr>
              <w:suppressAutoHyphens/>
              <w:kinsoku w:val="0"/>
              <w:autoSpaceDE w:val="0"/>
              <w:autoSpaceDN w:val="0"/>
              <w:spacing w:line="240" w:lineRule="exact"/>
              <w:rPr>
                <w:rFonts w:ascii="ＭＳ 明朝"/>
                <w:color w:val="auto"/>
                <w:sz w:val="24"/>
              </w:rPr>
            </w:pPr>
          </w:p>
        </w:tc>
        <w:tc>
          <w:tcPr>
            <w:tcW w:w="567" w:type="dxa"/>
            <w:tcBorders>
              <w:top w:val="single" w:sz="4" w:space="0" w:color="000000"/>
              <w:left w:val="single" w:sz="4" w:space="0" w:color="auto"/>
              <w:bottom w:val="nil"/>
              <w:right w:val="double" w:sz="4" w:space="0" w:color="000000"/>
            </w:tcBorders>
            <w:vAlign w:val="center"/>
          </w:tcPr>
          <w:p w14:paraId="3E33FAD6"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c>
          <w:tcPr>
            <w:tcW w:w="567" w:type="dxa"/>
            <w:tcBorders>
              <w:top w:val="single" w:sz="4" w:space="0" w:color="000000"/>
              <w:left w:val="double" w:sz="4" w:space="0" w:color="000000"/>
              <w:bottom w:val="nil"/>
              <w:right w:val="single" w:sz="4" w:space="0" w:color="000000"/>
            </w:tcBorders>
            <w:vAlign w:val="center"/>
          </w:tcPr>
          <w:p w14:paraId="6B2AC3B9"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c>
          <w:tcPr>
            <w:tcW w:w="1532" w:type="dxa"/>
            <w:tcBorders>
              <w:top w:val="single" w:sz="4" w:space="0" w:color="000000"/>
              <w:left w:val="single" w:sz="4" w:space="0" w:color="000000"/>
              <w:bottom w:val="nil"/>
              <w:right w:val="single" w:sz="4" w:space="0" w:color="000000"/>
            </w:tcBorders>
            <w:vAlign w:val="center"/>
          </w:tcPr>
          <w:p w14:paraId="62A38432"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c>
          <w:tcPr>
            <w:tcW w:w="1699" w:type="dxa"/>
            <w:tcBorders>
              <w:top w:val="single" w:sz="4" w:space="0" w:color="000000"/>
              <w:left w:val="single" w:sz="4" w:space="0" w:color="000000"/>
              <w:bottom w:val="nil"/>
              <w:right w:val="single" w:sz="4" w:space="0" w:color="000000"/>
            </w:tcBorders>
            <w:vAlign w:val="center"/>
          </w:tcPr>
          <w:p w14:paraId="361352E6" w14:textId="77777777" w:rsidR="00325FAF" w:rsidRPr="004A3C88" w:rsidRDefault="00325FAF" w:rsidP="00325FAF">
            <w:pPr>
              <w:suppressAutoHyphens/>
              <w:kinsoku w:val="0"/>
              <w:autoSpaceDE w:val="0"/>
              <w:autoSpaceDN w:val="0"/>
              <w:spacing w:line="240" w:lineRule="exact"/>
              <w:rPr>
                <w:rFonts w:ascii="ＭＳ 明朝" w:cs="Times New Roman"/>
                <w:color w:val="auto"/>
                <w:sz w:val="24"/>
                <w:szCs w:val="24"/>
              </w:rPr>
            </w:pPr>
          </w:p>
        </w:tc>
        <w:tc>
          <w:tcPr>
            <w:tcW w:w="567" w:type="dxa"/>
            <w:tcBorders>
              <w:top w:val="single" w:sz="4" w:space="0" w:color="000000"/>
              <w:left w:val="single" w:sz="4" w:space="0" w:color="000000"/>
              <w:bottom w:val="nil"/>
              <w:right w:val="single" w:sz="4" w:space="0" w:color="000000"/>
            </w:tcBorders>
            <w:vAlign w:val="center"/>
          </w:tcPr>
          <w:p w14:paraId="1E600824"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r>
      <w:tr w:rsidR="004A3C88" w:rsidRPr="004A3C88" w14:paraId="287B0BC3" w14:textId="77777777" w:rsidTr="00D375C1">
        <w:trPr>
          <w:trHeight w:val="320"/>
          <w:jc w:val="center"/>
        </w:trPr>
        <w:tc>
          <w:tcPr>
            <w:tcW w:w="652" w:type="dxa"/>
            <w:tcBorders>
              <w:top w:val="single" w:sz="4" w:space="0" w:color="000000"/>
              <w:left w:val="single" w:sz="4" w:space="0" w:color="000000"/>
              <w:bottom w:val="nil"/>
              <w:right w:val="single" w:sz="4" w:space="0" w:color="000000"/>
            </w:tcBorders>
            <w:vAlign w:val="center"/>
          </w:tcPr>
          <w:p w14:paraId="582E5246" w14:textId="77777777" w:rsidR="00325FAF" w:rsidRPr="004A3C88" w:rsidRDefault="00325FAF" w:rsidP="00D375C1">
            <w:pPr>
              <w:suppressAutoHyphens/>
              <w:kinsoku w:val="0"/>
              <w:autoSpaceDE w:val="0"/>
              <w:autoSpaceDN w:val="0"/>
              <w:spacing w:line="240" w:lineRule="exact"/>
              <w:jc w:val="center"/>
              <w:rPr>
                <w:rFonts w:ascii="ＭＳ 明朝"/>
                <w:color w:val="auto"/>
                <w:sz w:val="20"/>
              </w:rPr>
            </w:pPr>
          </w:p>
        </w:tc>
        <w:tc>
          <w:tcPr>
            <w:tcW w:w="1418" w:type="dxa"/>
            <w:tcBorders>
              <w:top w:val="single" w:sz="4" w:space="0" w:color="000000"/>
              <w:left w:val="single" w:sz="4" w:space="0" w:color="000000"/>
              <w:bottom w:val="nil"/>
              <w:right w:val="single" w:sz="4" w:space="0" w:color="000000"/>
            </w:tcBorders>
            <w:vAlign w:val="center"/>
          </w:tcPr>
          <w:p w14:paraId="04172877" w14:textId="77777777" w:rsidR="00325FAF" w:rsidRPr="004A3C88" w:rsidRDefault="00325FAF" w:rsidP="00D375C1">
            <w:pPr>
              <w:suppressAutoHyphens/>
              <w:kinsoku w:val="0"/>
              <w:autoSpaceDE w:val="0"/>
              <w:autoSpaceDN w:val="0"/>
              <w:spacing w:line="240" w:lineRule="exact"/>
              <w:jc w:val="center"/>
              <w:rPr>
                <w:rFonts w:ascii="ＭＳ 明朝"/>
                <w:color w:val="auto"/>
                <w:sz w:val="24"/>
              </w:rPr>
            </w:pPr>
          </w:p>
        </w:tc>
        <w:tc>
          <w:tcPr>
            <w:tcW w:w="1728" w:type="dxa"/>
            <w:tcBorders>
              <w:top w:val="single" w:sz="4" w:space="0" w:color="000000"/>
              <w:left w:val="single" w:sz="4" w:space="0" w:color="000000"/>
              <w:bottom w:val="nil"/>
              <w:right w:val="single" w:sz="4" w:space="0" w:color="auto"/>
            </w:tcBorders>
            <w:vAlign w:val="center"/>
          </w:tcPr>
          <w:p w14:paraId="07781954" w14:textId="77777777" w:rsidR="00325FAF" w:rsidRPr="004A3C88" w:rsidRDefault="00325FAF" w:rsidP="00325FAF">
            <w:pPr>
              <w:suppressAutoHyphens/>
              <w:kinsoku w:val="0"/>
              <w:autoSpaceDE w:val="0"/>
              <w:autoSpaceDN w:val="0"/>
              <w:spacing w:line="240" w:lineRule="exact"/>
              <w:rPr>
                <w:rFonts w:ascii="ＭＳ 明朝"/>
                <w:color w:val="auto"/>
                <w:sz w:val="24"/>
              </w:rPr>
            </w:pPr>
          </w:p>
        </w:tc>
        <w:tc>
          <w:tcPr>
            <w:tcW w:w="567" w:type="dxa"/>
            <w:tcBorders>
              <w:top w:val="single" w:sz="4" w:space="0" w:color="000000"/>
              <w:left w:val="single" w:sz="4" w:space="0" w:color="auto"/>
              <w:bottom w:val="nil"/>
              <w:right w:val="double" w:sz="4" w:space="0" w:color="000000"/>
            </w:tcBorders>
            <w:vAlign w:val="center"/>
          </w:tcPr>
          <w:p w14:paraId="2570528E"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c>
          <w:tcPr>
            <w:tcW w:w="567" w:type="dxa"/>
            <w:tcBorders>
              <w:top w:val="single" w:sz="4" w:space="0" w:color="000000"/>
              <w:left w:val="double" w:sz="4" w:space="0" w:color="000000"/>
              <w:bottom w:val="nil"/>
              <w:right w:val="single" w:sz="4" w:space="0" w:color="000000"/>
            </w:tcBorders>
            <w:vAlign w:val="center"/>
          </w:tcPr>
          <w:p w14:paraId="611BDD69"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c>
          <w:tcPr>
            <w:tcW w:w="1532" w:type="dxa"/>
            <w:tcBorders>
              <w:top w:val="single" w:sz="4" w:space="0" w:color="000000"/>
              <w:left w:val="single" w:sz="4" w:space="0" w:color="000000"/>
              <w:bottom w:val="nil"/>
              <w:right w:val="single" w:sz="4" w:space="0" w:color="000000"/>
            </w:tcBorders>
            <w:vAlign w:val="center"/>
          </w:tcPr>
          <w:p w14:paraId="0509FE75"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c>
          <w:tcPr>
            <w:tcW w:w="1699" w:type="dxa"/>
            <w:tcBorders>
              <w:top w:val="single" w:sz="4" w:space="0" w:color="000000"/>
              <w:left w:val="single" w:sz="4" w:space="0" w:color="000000"/>
              <w:bottom w:val="nil"/>
              <w:right w:val="single" w:sz="4" w:space="0" w:color="000000"/>
            </w:tcBorders>
            <w:vAlign w:val="center"/>
          </w:tcPr>
          <w:p w14:paraId="6B7384E6" w14:textId="77777777" w:rsidR="00325FAF" w:rsidRPr="004A3C88" w:rsidRDefault="00325FAF" w:rsidP="00325FAF">
            <w:pPr>
              <w:suppressAutoHyphens/>
              <w:kinsoku w:val="0"/>
              <w:autoSpaceDE w:val="0"/>
              <w:autoSpaceDN w:val="0"/>
              <w:spacing w:line="240" w:lineRule="exact"/>
              <w:rPr>
                <w:rFonts w:ascii="ＭＳ 明朝" w:cs="Times New Roman"/>
                <w:color w:val="auto"/>
                <w:sz w:val="24"/>
                <w:szCs w:val="24"/>
              </w:rPr>
            </w:pPr>
          </w:p>
        </w:tc>
        <w:tc>
          <w:tcPr>
            <w:tcW w:w="567" w:type="dxa"/>
            <w:tcBorders>
              <w:top w:val="single" w:sz="4" w:space="0" w:color="000000"/>
              <w:left w:val="single" w:sz="4" w:space="0" w:color="000000"/>
              <w:bottom w:val="nil"/>
              <w:right w:val="single" w:sz="4" w:space="0" w:color="000000"/>
            </w:tcBorders>
            <w:vAlign w:val="center"/>
          </w:tcPr>
          <w:p w14:paraId="49BE66D0"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r>
      <w:tr w:rsidR="004F07CB" w:rsidRPr="004A3C88" w14:paraId="50930946" w14:textId="77777777" w:rsidTr="00D375C1">
        <w:trPr>
          <w:trHeight w:val="320"/>
          <w:jc w:val="center"/>
        </w:trPr>
        <w:tc>
          <w:tcPr>
            <w:tcW w:w="652" w:type="dxa"/>
            <w:tcBorders>
              <w:top w:val="single" w:sz="4" w:space="0" w:color="000000"/>
              <w:left w:val="single" w:sz="4" w:space="0" w:color="000000"/>
              <w:bottom w:val="nil"/>
              <w:right w:val="single" w:sz="4" w:space="0" w:color="000000"/>
            </w:tcBorders>
            <w:vAlign w:val="center"/>
          </w:tcPr>
          <w:p w14:paraId="75D746BB" w14:textId="77777777" w:rsidR="004F07CB" w:rsidRPr="004A3C88" w:rsidRDefault="004F07CB" w:rsidP="00D375C1">
            <w:pPr>
              <w:suppressAutoHyphens/>
              <w:kinsoku w:val="0"/>
              <w:autoSpaceDE w:val="0"/>
              <w:autoSpaceDN w:val="0"/>
              <w:spacing w:line="240" w:lineRule="exact"/>
              <w:jc w:val="center"/>
              <w:rPr>
                <w:rFonts w:ascii="ＭＳ 明朝"/>
                <w:color w:val="auto"/>
                <w:sz w:val="20"/>
              </w:rPr>
            </w:pPr>
          </w:p>
        </w:tc>
        <w:tc>
          <w:tcPr>
            <w:tcW w:w="1418" w:type="dxa"/>
            <w:tcBorders>
              <w:top w:val="single" w:sz="4" w:space="0" w:color="000000"/>
              <w:left w:val="single" w:sz="4" w:space="0" w:color="000000"/>
              <w:bottom w:val="nil"/>
              <w:right w:val="single" w:sz="4" w:space="0" w:color="000000"/>
            </w:tcBorders>
            <w:vAlign w:val="center"/>
          </w:tcPr>
          <w:p w14:paraId="5EC16D51" w14:textId="77777777" w:rsidR="004F07CB" w:rsidRPr="004A3C88" w:rsidRDefault="004F07CB" w:rsidP="00D375C1">
            <w:pPr>
              <w:suppressAutoHyphens/>
              <w:kinsoku w:val="0"/>
              <w:autoSpaceDE w:val="0"/>
              <w:autoSpaceDN w:val="0"/>
              <w:spacing w:line="240" w:lineRule="exact"/>
              <w:jc w:val="center"/>
              <w:rPr>
                <w:rFonts w:ascii="ＭＳ 明朝"/>
                <w:color w:val="auto"/>
                <w:sz w:val="24"/>
              </w:rPr>
            </w:pPr>
          </w:p>
        </w:tc>
        <w:tc>
          <w:tcPr>
            <w:tcW w:w="1728" w:type="dxa"/>
            <w:tcBorders>
              <w:top w:val="single" w:sz="4" w:space="0" w:color="000000"/>
              <w:left w:val="single" w:sz="4" w:space="0" w:color="000000"/>
              <w:bottom w:val="nil"/>
              <w:right w:val="single" w:sz="4" w:space="0" w:color="auto"/>
            </w:tcBorders>
            <w:vAlign w:val="center"/>
          </w:tcPr>
          <w:p w14:paraId="3D8BA028" w14:textId="77777777" w:rsidR="004F07CB" w:rsidRPr="004A3C88" w:rsidRDefault="004F07CB" w:rsidP="00325FAF">
            <w:pPr>
              <w:suppressAutoHyphens/>
              <w:kinsoku w:val="0"/>
              <w:autoSpaceDE w:val="0"/>
              <w:autoSpaceDN w:val="0"/>
              <w:spacing w:line="240" w:lineRule="exact"/>
              <w:rPr>
                <w:rFonts w:ascii="ＭＳ 明朝"/>
                <w:color w:val="auto"/>
                <w:sz w:val="24"/>
              </w:rPr>
            </w:pPr>
          </w:p>
        </w:tc>
        <w:tc>
          <w:tcPr>
            <w:tcW w:w="567" w:type="dxa"/>
            <w:tcBorders>
              <w:top w:val="single" w:sz="4" w:space="0" w:color="000000"/>
              <w:left w:val="single" w:sz="4" w:space="0" w:color="auto"/>
              <w:bottom w:val="nil"/>
              <w:right w:val="double" w:sz="4" w:space="0" w:color="000000"/>
            </w:tcBorders>
            <w:vAlign w:val="center"/>
          </w:tcPr>
          <w:p w14:paraId="308BEF4E"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c>
          <w:tcPr>
            <w:tcW w:w="567" w:type="dxa"/>
            <w:tcBorders>
              <w:top w:val="single" w:sz="4" w:space="0" w:color="000000"/>
              <w:left w:val="double" w:sz="4" w:space="0" w:color="000000"/>
              <w:bottom w:val="nil"/>
              <w:right w:val="single" w:sz="4" w:space="0" w:color="000000"/>
            </w:tcBorders>
            <w:vAlign w:val="center"/>
          </w:tcPr>
          <w:p w14:paraId="036855D6"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c>
          <w:tcPr>
            <w:tcW w:w="1532" w:type="dxa"/>
            <w:tcBorders>
              <w:top w:val="single" w:sz="4" w:space="0" w:color="000000"/>
              <w:left w:val="single" w:sz="4" w:space="0" w:color="000000"/>
              <w:bottom w:val="nil"/>
              <w:right w:val="single" w:sz="4" w:space="0" w:color="000000"/>
            </w:tcBorders>
            <w:vAlign w:val="center"/>
          </w:tcPr>
          <w:p w14:paraId="54B1A5B1"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c>
          <w:tcPr>
            <w:tcW w:w="1699" w:type="dxa"/>
            <w:tcBorders>
              <w:top w:val="single" w:sz="4" w:space="0" w:color="000000"/>
              <w:left w:val="single" w:sz="4" w:space="0" w:color="000000"/>
              <w:bottom w:val="nil"/>
              <w:right w:val="single" w:sz="4" w:space="0" w:color="000000"/>
            </w:tcBorders>
            <w:vAlign w:val="center"/>
          </w:tcPr>
          <w:p w14:paraId="3E2E64EC" w14:textId="77777777" w:rsidR="004F07CB" w:rsidRPr="004A3C88" w:rsidRDefault="004F07CB" w:rsidP="00325FAF">
            <w:pPr>
              <w:suppressAutoHyphens/>
              <w:kinsoku w:val="0"/>
              <w:autoSpaceDE w:val="0"/>
              <w:autoSpaceDN w:val="0"/>
              <w:spacing w:line="240" w:lineRule="exact"/>
              <w:rPr>
                <w:rFonts w:ascii="ＭＳ 明朝" w:cs="Times New Roman"/>
                <w:color w:val="auto"/>
                <w:sz w:val="24"/>
                <w:szCs w:val="24"/>
              </w:rPr>
            </w:pPr>
          </w:p>
        </w:tc>
        <w:tc>
          <w:tcPr>
            <w:tcW w:w="567" w:type="dxa"/>
            <w:tcBorders>
              <w:top w:val="single" w:sz="4" w:space="0" w:color="000000"/>
              <w:left w:val="single" w:sz="4" w:space="0" w:color="000000"/>
              <w:bottom w:val="nil"/>
              <w:right w:val="single" w:sz="4" w:space="0" w:color="000000"/>
            </w:tcBorders>
            <w:vAlign w:val="center"/>
          </w:tcPr>
          <w:p w14:paraId="14E2819C"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r>
      <w:tr w:rsidR="004F07CB" w:rsidRPr="004A3C88" w14:paraId="7CEC3F33" w14:textId="77777777" w:rsidTr="00D375C1">
        <w:trPr>
          <w:trHeight w:val="320"/>
          <w:jc w:val="center"/>
        </w:trPr>
        <w:tc>
          <w:tcPr>
            <w:tcW w:w="652" w:type="dxa"/>
            <w:tcBorders>
              <w:top w:val="single" w:sz="4" w:space="0" w:color="000000"/>
              <w:left w:val="single" w:sz="4" w:space="0" w:color="000000"/>
              <w:bottom w:val="nil"/>
              <w:right w:val="single" w:sz="4" w:space="0" w:color="000000"/>
            </w:tcBorders>
            <w:vAlign w:val="center"/>
          </w:tcPr>
          <w:p w14:paraId="33D7A6D6" w14:textId="77777777" w:rsidR="004F07CB" w:rsidRPr="004A3C88" w:rsidRDefault="004F07CB" w:rsidP="00D375C1">
            <w:pPr>
              <w:suppressAutoHyphens/>
              <w:kinsoku w:val="0"/>
              <w:autoSpaceDE w:val="0"/>
              <w:autoSpaceDN w:val="0"/>
              <w:spacing w:line="240" w:lineRule="exact"/>
              <w:jc w:val="center"/>
              <w:rPr>
                <w:rFonts w:ascii="ＭＳ 明朝"/>
                <w:color w:val="auto"/>
                <w:sz w:val="20"/>
              </w:rPr>
            </w:pPr>
          </w:p>
        </w:tc>
        <w:tc>
          <w:tcPr>
            <w:tcW w:w="1418" w:type="dxa"/>
            <w:tcBorders>
              <w:top w:val="single" w:sz="4" w:space="0" w:color="000000"/>
              <w:left w:val="single" w:sz="4" w:space="0" w:color="000000"/>
              <w:bottom w:val="nil"/>
              <w:right w:val="single" w:sz="4" w:space="0" w:color="000000"/>
            </w:tcBorders>
            <w:vAlign w:val="center"/>
          </w:tcPr>
          <w:p w14:paraId="73282280" w14:textId="77777777" w:rsidR="004F07CB" w:rsidRPr="004A3C88" w:rsidRDefault="004F07CB" w:rsidP="00D375C1">
            <w:pPr>
              <w:suppressAutoHyphens/>
              <w:kinsoku w:val="0"/>
              <w:autoSpaceDE w:val="0"/>
              <w:autoSpaceDN w:val="0"/>
              <w:spacing w:line="240" w:lineRule="exact"/>
              <w:jc w:val="center"/>
              <w:rPr>
                <w:rFonts w:ascii="ＭＳ 明朝"/>
                <w:color w:val="auto"/>
                <w:sz w:val="24"/>
              </w:rPr>
            </w:pPr>
          </w:p>
        </w:tc>
        <w:tc>
          <w:tcPr>
            <w:tcW w:w="1728" w:type="dxa"/>
            <w:tcBorders>
              <w:top w:val="single" w:sz="4" w:space="0" w:color="000000"/>
              <w:left w:val="single" w:sz="4" w:space="0" w:color="000000"/>
              <w:bottom w:val="nil"/>
              <w:right w:val="single" w:sz="4" w:space="0" w:color="auto"/>
            </w:tcBorders>
            <w:vAlign w:val="center"/>
          </w:tcPr>
          <w:p w14:paraId="65C082A2" w14:textId="77777777" w:rsidR="004F07CB" w:rsidRPr="004A3C88" w:rsidRDefault="004F07CB" w:rsidP="00325FAF">
            <w:pPr>
              <w:suppressAutoHyphens/>
              <w:kinsoku w:val="0"/>
              <w:autoSpaceDE w:val="0"/>
              <w:autoSpaceDN w:val="0"/>
              <w:spacing w:line="240" w:lineRule="exact"/>
              <w:rPr>
                <w:rFonts w:ascii="ＭＳ 明朝"/>
                <w:color w:val="auto"/>
                <w:sz w:val="24"/>
              </w:rPr>
            </w:pPr>
          </w:p>
        </w:tc>
        <w:tc>
          <w:tcPr>
            <w:tcW w:w="567" w:type="dxa"/>
            <w:tcBorders>
              <w:top w:val="single" w:sz="4" w:space="0" w:color="000000"/>
              <w:left w:val="single" w:sz="4" w:space="0" w:color="auto"/>
              <w:bottom w:val="nil"/>
              <w:right w:val="double" w:sz="4" w:space="0" w:color="000000"/>
            </w:tcBorders>
            <w:vAlign w:val="center"/>
          </w:tcPr>
          <w:p w14:paraId="25605D8A"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c>
          <w:tcPr>
            <w:tcW w:w="567" w:type="dxa"/>
            <w:tcBorders>
              <w:top w:val="single" w:sz="4" w:space="0" w:color="000000"/>
              <w:left w:val="double" w:sz="4" w:space="0" w:color="000000"/>
              <w:bottom w:val="nil"/>
              <w:right w:val="single" w:sz="4" w:space="0" w:color="000000"/>
            </w:tcBorders>
            <w:vAlign w:val="center"/>
          </w:tcPr>
          <w:p w14:paraId="7CF1450E"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c>
          <w:tcPr>
            <w:tcW w:w="1532" w:type="dxa"/>
            <w:tcBorders>
              <w:top w:val="single" w:sz="4" w:space="0" w:color="000000"/>
              <w:left w:val="single" w:sz="4" w:space="0" w:color="000000"/>
              <w:bottom w:val="nil"/>
              <w:right w:val="single" w:sz="4" w:space="0" w:color="000000"/>
            </w:tcBorders>
            <w:vAlign w:val="center"/>
          </w:tcPr>
          <w:p w14:paraId="4EF326B1"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c>
          <w:tcPr>
            <w:tcW w:w="1699" w:type="dxa"/>
            <w:tcBorders>
              <w:top w:val="single" w:sz="4" w:space="0" w:color="000000"/>
              <w:left w:val="single" w:sz="4" w:space="0" w:color="000000"/>
              <w:bottom w:val="nil"/>
              <w:right w:val="single" w:sz="4" w:space="0" w:color="000000"/>
            </w:tcBorders>
            <w:vAlign w:val="center"/>
          </w:tcPr>
          <w:p w14:paraId="612030D6" w14:textId="77777777" w:rsidR="004F07CB" w:rsidRPr="004A3C88" w:rsidRDefault="004F07CB" w:rsidP="00325FAF">
            <w:pPr>
              <w:suppressAutoHyphens/>
              <w:kinsoku w:val="0"/>
              <w:autoSpaceDE w:val="0"/>
              <w:autoSpaceDN w:val="0"/>
              <w:spacing w:line="240" w:lineRule="exact"/>
              <w:rPr>
                <w:rFonts w:ascii="ＭＳ 明朝" w:cs="Times New Roman"/>
                <w:color w:val="auto"/>
                <w:sz w:val="24"/>
                <w:szCs w:val="24"/>
              </w:rPr>
            </w:pPr>
          </w:p>
        </w:tc>
        <w:tc>
          <w:tcPr>
            <w:tcW w:w="567" w:type="dxa"/>
            <w:tcBorders>
              <w:top w:val="single" w:sz="4" w:space="0" w:color="000000"/>
              <w:left w:val="single" w:sz="4" w:space="0" w:color="000000"/>
              <w:bottom w:val="nil"/>
              <w:right w:val="single" w:sz="4" w:space="0" w:color="000000"/>
            </w:tcBorders>
            <w:vAlign w:val="center"/>
          </w:tcPr>
          <w:p w14:paraId="2AFE6819"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r>
      <w:tr w:rsidR="004F07CB" w:rsidRPr="004A3C88" w14:paraId="58BEABC2" w14:textId="77777777" w:rsidTr="00D375C1">
        <w:trPr>
          <w:trHeight w:val="320"/>
          <w:jc w:val="center"/>
        </w:trPr>
        <w:tc>
          <w:tcPr>
            <w:tcW w:w="652" w:type="dxa"/>
            <w:tcBorders>
              <w:top w:val="single" w:sz="4" w:space="0" w:color="000000"/>
              <w:left w:val="single" w:sz="4" w:space="0" w:color="000000"/>
              <w:bottom w:val="nil"/>
              <w:right w:val="single" w:sz="4" w:space="0" w:color="000000"/>
            </w:tcBorders>
            <w:vAlign w:val="center"/>
          </w:tcPr>
          <w:p w14:paraId="0E41899B" w14:textId="77777777" w:rsidR="004F07CB" w:rsidRPr="004A3C88" w:rsidRDefault="004F07CB" w:rsidP="00D375C1">
            <w:pPr>
              <w:suppressAutoHyphens/>
              <w:kinsoku w:val="0"/>
              <w:autoSpaceDE w:val="0"/>
              <w:autoSpaceDN w:val="0"/>
              <w:spacing w:line="240" w:lineRule="exact"/>
              <w:jc w:val="center"/>
              <w:rPr>
                <w:rFonts w:ascii="ＭＳ 明朝"/>
                <w:color w:val="auto"/>
                <w:sz w:val="20"/>
              </w:rPr>
            </w:pPr>
          </w:p>
        </w:tc>
        <w:tc>
          <w:tcPr>
            <w:tcW w:w="1418" w:type="dxa"/>
            <w:tcBorders>
              <w:top w:val="single" w:sz="4" w:space="0" w:color="000000"/>
              <w:left w:val="single" w:sz="4" w:space="0" w:color="000000"/>
              <w:bottom w:val="nil"/>
              <w:right w:val="single" w:sz="4" w:space="0" w:color="000000"/>
            </w:tcBorders>
            <w:vAlign w:val="center"/>
          </w:tcPr>
          <w:p w14:paraId="0348BF60" w14:textId="77777777" w:rsidR="004F07CB" w:rsidRPr="004A3C88" w:rsidRDefault="004F07CB" w:rsidP="00D375C1">
            <w:pPr>
              <w:suppressAutoHyphens/>
              <w:kinsoku w:val="0"/>
              <w:autoSpaceDE w:val="0"/>
              <w:autoSpaceDN w:val="0"/>
              <w:spacing w:line="240" w:lineRule="exact"/>
              <w:jc w:val="center"/>
              <w:rPr>
                <w:rFonts w:ascii="ＭＳ 明朝"/>
                <w:color w:val="auto"/>
                <w:sz w:val="24"/>
              </w:rPr>
            </w:pPr>
          </w:p>
        </w:tc>
        <w:tc>
          <w:tcPr>
            <w:tcW w:w="1728" w:type="dxa"/>
            <w:tcBorders>
              <w:top w:val="single" w:sz="4" w:space="0" w:color="000000"/>
              <w:left w:val="single" w:sz="4" w:space="0" w:color="000000"/>
              <w:bottom w:val="nil"/>
              <w:right w:val="single" w:sz="4" w:space="0" w:color="auto"/>
            </w:tcBorders>
            <w:vAlign w:val="center"/>
          </w:tcPr>
          <w:p w14:paraId="18E284F8" w14:textId="77777777" w:rsidR="004F07CB" w:rsidRPr="004A3C88" w:rsidRDefault="004F07CB" w:rsidP="00325FAF">
            <w:pPr>
              <w:suppressAutoHyphens/>
              <w:kinsoku w:val="0"/>
              <w:autoSpaceDE w:val="0"/>
              <w:autoSpaceDN w:val="0"/>
              <w:spacing w:line="240" w:lineRule="exact"/>
              <w:rPr>
                <w:rFonts w:ascii="ＭＳ 明朝"/>
                <w:color w:val="auto"/>
                <w:sz w:val="24"/>
              </w:rPr>
            </w:pPr>
          </w:p>
        </w:tc>
        <w:tc>
          <w:tcPr>
            <w:tcW w:w="567" w:type="dxa"/>
            <w:tcBorders>
              <w:top w:val="single" w:sz="4" w:space="0" w:color="000000"/>
              <w:left w:val="single" w:sz="4" w:space="0" w:color="auto"/>
              <w:bottom w:val="nil"/>
              <w:right w:val="double" w:sz="4" w:space="0" w:color="000000"/>
            </w:tcBorders>
            <w:vAlign w:val="center"/>
          </w:tcPr>
          <w:p w14:paraId="4513CF53"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c>
          <w:tcPr>
            <w:tcW w:w="567" w:type="dxa"/>
            <w:tcBorders>
              <w:top w:val="single" w:sz="4" w:space="0" w:color="000000"/>
              <w:left w:val="double" w:sz="4" w:space="0" w:color="000000"/>
              <w:bottom w:val="nil"/>
              <w:right w:val="single" w:sz="4" w:space="0" w:color="000000"/>
            </w:tcBorders>
            <w:vAlign w:val="center"/>
          </w:tcPr>
          <w:p w14:paraId="24057A98"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c>
          <w:tcPr>
            <w:tcW w:w="1532" w:type="dxa"/>
            <w:tcBorders>
              <w:top w:val="single" w:sz="4" w:space="0" w:color="000000"/>
              <w:left w:val="single" w:sz="4" w:space="0" w:color="000000"/>
              <w:bottom w:val="nil"/>
              <w:right w:val="single" w:sz="4" w:space="0" w:color="000000"/>
            </w:tcBorders>
            <w:vAlign w:val="center"/>
          </w:tcPr>
          <w:p w14:paraId="013CF216"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c>
          <w:tcPr>
            <w:tcW w:w="1699" w:type="dxa"/>
            <w:tcBorders>
              <w:top w:val="single" w:sz="4" w:space="0" w:color="000000"/>
              <w:left w:val="single" w:sz="4" w:space="0" w:color="000000"/>
              <w:bottom w:val="nil"/>
              <w:right w:val="single" w:sz="4" w:space="0" w:color="000000"/>
            </w:tcBorders>
            <w:vAlign w:val="center"/>
          </w:tcPr>
          <w:p w14:paraId="1A1FF9CE" w14:textId="77777777" w:rsidR="004F07CB" w:rsidRPr="004A3C88" w:rsidRDefault="004F07CB" w:rsidP="00325FAF">
            <w:pPr>
              <w:suppressAutoHyphens/>
              <w:kinsoku w:val="0"/>
              <w:autoSpaceDE w:val="0"/>
              <w:autoSpaceDN w:val="0"/>
              <w:spacing w:line="240" w:lineRule="exact"/>
              <w:rPr>
                <w:rFonts w:ascii="ＭＳ 明朝" w:cs="Times New Roman"/>
                <w:color w:val="auto"/>
                <w:sz w:val="24"/>
                <w:szCs w:val="24"/>
              </w:rPr>
            </w:pPr>
          </w:p>
        </w:tc>
        <w:tc>
          <w:tcPr>
            <w:tcW w:w="567" w:type="dxa"/>
            <w:tcBorders>
              <w:top w:val="single" w:sz="4" w:space="0" w:color="000000"/>
              <w:left w:val="single" w:sz="4" w:space="0" w:color="000000"/>
              <w:bottom w:val="nil"/>
              <w:right w:val="single" w:sz="4" w:space="0" w:color="000000"/>
            </w:tcBorders>
            <w:vAlign w:val="center"/>
          </w:tcPr>
          <w:p w14:paraId="57BF1613"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r>
      <w:tr w:rsidR="004F07CB" w:rsidRPr="004A3C88" w14:paraId="2C6B46BC" w14:textId="77777777" w:rsidTr="00D375C1">
        <w:trPr>
          <w:trHeight w:val="320"/>
          <w:jc w:val="center"/>
        </w:trPr>
        <w:tc>
          <w:tcPr>
            <w:tcW w:w="652" w:type="dxa"/>
            <w:tcBorders>
              <w:top w:val="single" w:sz="4" w:space="0" w:color="000000"/>
              <w:left w:val="single" w:sz="4" w:space="0" w:color="000000"/>
              <w:bottom w:val="nil"/>
              <w:right w:val="single" w:sz="4" w:space="0" w:color="000000"/>
            </w:tcBorders>
            <w:vAlign w:val="center"/>
          </w:tcPr>
          <w:p w14:paraId="25D01356" w14:textId="77777777" w:rsidR="004F07CB" w:rsidRPr="004A3C88" w:rsidRDefault="004F07CB" w:rsidP="00D375C1">
            <w:pPr>
              <w:suppressAutoHyphens/>
              <w:kinsoku w:val="0"/>
              <w:autoSpaceDE w:val="0"/>
              <w:autoSpaceDN w:val="0"/>
              <w:spacing w:line="240" w:lineRule="exact"/>
              <w:jc w:val="center"/>
              <w:rPr>
                <w:rFonts w:ascii="ＭＳ 明朝"/>
                <w:color w:val="auto"/>
                <w:sz w:val="20"/>
              </w:rPr>
            </w:pPr>
          </w:p>
        </w:tc>
        <w:tc>
          <w:tcPr>
            <w:tcW w:w="1418" w:type="dxa"/>
            <w:tcBorders>
              <w:top w:val="single" w:sz="4" w:space="0" w:color="000000"/>
              <w:left w:val="single" w:sz="4" w:space="0" w:color="000000"/>
              <w:bottom w:val="nil"/>
              <w:right w:val="single" w:sz="4" w:space="0" w:color="000000"/>
            </w:tcBorders>
            <w:vAlign w:val="center"/>
          </w:tcPr>
          <w:p w14:paraId="3A828643" w14:textId="77777777" w:rsidR="004F07CB" w:rsidRPr="004A3C88" w:rsidRDefault="004F07CB" w:rsidP="00D375C1">
            <w:pPr>
              <w:suppressAutoHyphens/>
              <w:kinsoku w:val="0"/>
              <w:autoSpaceDE w:val="0"/>
              <w:autoSpaceDN w:val="0"/>
              <w:spacing w:line="240" w:lineRule="exact"/>
              <w:jc w:val="center"/>
              <w:rPr>
                <w:rFonts w:ascii="ＭＳ 明朝"/>
                <w:color w:val="auto"/>
                <w:sz w:val="24"/>
              </w:rPr>
            </w:pPr>
          </w:p>
        </w:tc>
        <w:tc>
          <w:tcPr>
            <w:tcW w:w="1728" w:type="dxa"/>
            <w:tcBorders>
              <w:top w:val="single" w:sz="4" w:space="0" w:color="000000"/>
              <w:left w:val="single" w:sz="4" w:space="0" w:color="000000"/>
              <w:bottom w:val="nil"/>
              <w:right w:val="single" w:sz="4" w:space="0" w:color="auto"/>
            </w:tcBorders>
            <w:vAlign w:val="center"/>
          </w:tcPr>
          <w:p w14:paraId="3C657EC6" w14:textId="77777777" w:rsidR="004F07CB" w:rsidRPr="004A3C88" w:rsidRDefault="004F07CB" w:rsidP="00325FAF">
            <w:pPr>
              <w:suppressAutoHyphens/>
              <w:kinsoku w:val="0"/>
              <w:autoSpaceDE w:val="0"/>
              <w:autoSpaceDN w:val="0"/>
              <w:spacing w:line="240" w:lineRule="exact"/>
              <w:rPr>
                <w:rFonts w:ascii="ＭＳ 明朝"/>
                <w:color w:val="auto"/>
                <w:sz w:val="24"/>
              </w:rPr>
            </w:pPr>
          </w:p>
        </w:tc>
        <w:tc>
          <w:tcPr>
            <w:tcW w:w="567" w:type="dxa"/>
            <w:tcBorders>
              <w:top w:val="single" w:sz="4" w:space="0" w:color="000000"/>
              <w:left w:val="single" w:sz="4" w:space="0" w:color="auto"/>
              <w:bottom w:val="nil"/>
              <w:right w:val="double" w:sz="4" w:space="0" w:color="000000"/>
            </w:tcBorders>
            <w:vAlign w:val="center"/>
          </w:tcPr>
          <w:p w14:paraId="1CBD41E1"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c>
          <w:tcPr>
            <w:tcW w:w="567" w:type="dxa"/>
            <w:tcBorders>
              <w:top w:val="single" w:sz="4" w:space="0" w:color="000000"/>
              <w:left w:val="double" w:sz="4" w:space="0" w:color="000000"/>
              <w:bottom w:val="nil"/>
              <w:right w:val="single" w:sz="4" w:space="0" w:color="000000"/>
            </w:tcBorders>
            <w:vAlign w:val="center"/>
          </w:tcPr>
          <w:p w14:paraId="23952750"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c>
          <w:tcPr>
            <w:tcW w:w="1532" w:type="dxa"/>
            <w:tcBorders>
              <w:top w:val="single" w:sz="4" w:space="0" w:color="000000"/>
              <w:left w:val="single" w:sz="4" w:space="0" w:color="000000"/>
              <w:bottom w:val="nil"/>
              <w:right w:val="single" w:sz="4" w:space="0" w:color="000000"/>
            </w:tcBorders>
            <w:vAlign w:val="center"/>
          </w:tcPr>
          <w:p w14:paraId="2C11E1FC"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c>
          <w:tcPr>
            <w:tcW w:w="1699" w:type="dxa"/>
            <w:tcBorders>
              <w:top w:val="single" w:sz="4" w:space="0" w:color="000000"/>
              <w:left w:val="single" w:sz="4" w:space="0" w:color="000000"/>
              <w:bottom w:val="nil"/>
              <w:right w:val="single" w:sz="4" w:space="0" w:color="000000"/>
            </w:tcBorders>
            <w:vAlign w:val="center"/>
          </w:tcPr>
          <w:p w14:paraId="451743AF" w14:textId="77777777" w:rsidR="004F07CB" w:rsidRPr="004A3C88" w:rsidRDefault="004F07CB" w:rsidP="00325FAF">
            <w:pPr>
              <w:suppressAutoHyphens/>
              <w:kinsoku w:val="0"/>
              <w:autoSpaceDE w:val="0"/>
              <w:autoSpaceDN w:val="0"/>
              <w:spacing w:line="240" w:lineRule="exact"/>
              <w:rPr>
                <w:rFonts w:ascii="ＭＳ 明朝" w:cs="Times New Roman"/>
                <w:color w:val="auto"/>
                <w:sz w:val="24"/>
                <w:szCs w:val="24"/>
              </w:rPr>
            </w:pPr>
          </w:p>
        </w:tc>
        <w:tc>
          <w:tcPr>
            <w:tcW w:w="567" w:type="dxa"/>
            <w:tcBorders>
              <w:top w:val="single" w:sz="4" w:space="0" w:color="000000"/>
              <w:left w:val="single" w:sz="4" w:space="0" w:color="000000"/>
              <w:bottom w:val="nil"/>
              <w:right w:val="single" w:sz="4" w:space="0" w:color="000000"/>
            </w:tcBorders>
            <w:vAlign w:val="center"/>
          </w:tcPr>
          <w:p w14:paraId="288C60D3"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r>
      <w:tr w:rsidR="004F07CB" w:rsidRPr="004A3C88" w14:paraId="22810D87" w14:textId="77777777" w:rsidTr="00D375C1">
        <w:trPr>
          <w:trHeight w:val="320"/>
          <w:jc w:val="center"/>
        </w:trPr>
        <w:tc>
          <w:tcPr>
            <w:tcW w:w="652" w:type="dxa"/>
            <w:tcBorders>
              <w:top w:val="single" w:sz="4" w:space="0" w:color="000000"/>
              <w:left w:val="single" w:sz="4" w:space="0" w:color="000000"/>
              <w:bottom w:val="nil"/>
              <w:right w:val="single" w:sz="4" w:space="0" w:color="000000"/>
            </w:tcBorders>
            <w:vAlign w:val="center"/>
          </w:tcPr>
          <w:p w14:paraId="2A856A19" w14:textId="77777777" w:rsidR="004F07CB" w:rsidRPr="004A3C88" w:rsidRDefault="004F07CB" w:rsidP="00D375C1">
            <w:pPr>
              <w:suppressAutoHyphens/>
              <w:kinsoku w:val="0"/>
              <w:autoSpaceDE w:val="0"/>
              <w:autoSpaceDN w:val="0"/>
              <w:spacing w:line="240" w:lineRule="exact"/>
              <w:jc w:val="center"/>
              <w:rPr>
                <w:rFonts w:ascii="ＭＳ 明朝"/>
                <w:color w:val="auto"/>
                <w:sz w:val="20"/>
              </w:rPr>
            </w:pPr>
          </w:p>
        </w:tc>
        <w:tc>
          <w:tcPr>
            <w:tcW w:w="1418" w:type="dxa"/>
            <w:tcBorders>
              <w:top w:val="single" w:sz="4" w:space="0" w:color="000000"/>
              <w:left w:val="single" w:sz="4" w:space="0" w:color="000000"/>
              <w:bottom w:val="nil"/>
              <w:right w:val="single" w:sz="4" w:space="0" w:color="000000"/>
            </w:tcBorders>
            <w:vAlign w:val="center"/>
          </w:tcPr>
          <w:p w14:paraId="5B4405B7" w14:textId="77777777" w:rsidR="004F07CB" w:rsidRPr="004A3C88" w:rsidRDefault="004F07CB" w:rsidP="00D375C1">
            <w:pPr>
              <w:suppressAutoHyphens/>
              <w:kinsoku w:val="0"/>
              <w:autoSpaceDE w:val="0"/>
              <w:autoSpaceDN w:val="0"/>
              <w:spacing w:line="240" w:lineRule="exact"/>
              <w:jc w:val="center"/>
              <w:rPr>
                <w:rFonts w:ascii="ＭＳ 明朝"/>
                <w:color w:val="auto"/>
                <w:sz w:val="24"/>
              </w:rPr>
            </w:pPr>
          </w:p>
        </w:tc>
        <w:tc>
          <w:tcPr>
            <w:tcW w:w="1728" w:type="dxa"/>
            <w:tcBorders>
              <w:top w:val="single" w:sz="4" w:space="0" w:color="000000"/>
              <w:left w:val="single" w:sz="4" w:space="0" w:color="000000"/>
              <w:bottom w:val="nil"/>
              <w:right w:val="single" w:sz="4" w:space="0" w:color="auto"/>
            </w:tcBorders>
            <w:vAlign w:val="center"/>
          </w:tcPr>
          <w:p w14:paraId="5B9C2601" w14:textId="77777777" w:rsidR="004F07CB" w:rsidRPr="004A3C88" w:rsidRDefault="004F07CB" w:rsidP="00325FAF">
            <w:pPr>
              <w:suppressAutoHyphens/>
              <w:kinsoku w:val="0"/>
              <w:autoSpaceDE w:val="0"/>
              <w:autoSpaceDN w:val="0"/>
              <w:spacing w:line="240" w:lineRule="exact"/>
              <w:rPr>
                <w:rFonts w:ascii="ＭＳ 明朝"/>
                <w:color w:val="auto"/>
                <w:sz w:val="24"/>
              </w:rPr>
            </w:pPr>
          </w:p>
        </w:tc>
        <w:tc>
          <w:tcPr>
            <w:tcW w:w="567" w:type="dxa"/>
            <w:tcBorders>
              <w:top w:val="single" w:sz="4" w:space="0" w:color="000000"/>
              <w:left w:val="single" w:sz="4" w:space="0" w:color="auto"/>
              <w:bottom w:val="nil"/>
              <w:right w:val="double" w:sz="4" w:space="0" w:color="000000"/>
            </w:tcBorders>
            <w:vAlign w:val="center"/>
          </w:tcPr>
          <w:p w14:paraId="106ADD1E"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c>
          <w:tcPr>
            <w:tcW w:w="567" w:type="dxa"/>
            <w:tcBorders>
              <w:top w:val="single" w:sz="4" w:space="0" w:color="000000"/>
              <w:left w:val="double" w:sz="4" w:space="0" w:color="000000"/>
              <w:bottom w:val="nil"/>
              <w:right w:val="single" w:sz="4" w:space="0" w:color="000000"/>
            </w:tcBorders>
            <w:vAlign w:val="center"/>
          </w:tcPr>
          <w:p w14:paraId="6EB178D3"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c>
          <w:tcPr>
            <w:tcW w:w="1532" w:type="dxa"/>
            <w:tcBorders>
              <w:top w:val="single" w:sz="4" w:space="0" w:color="000000"/>
              <w:left w:val="single" w:sz="4" w:space="0" w:color="000000"/>
              <w:bottom w:val="nil"/>
              <w:right w:val="single" w:sz="4" w:space="0" w:color="000000"/>
            </w:tcBorders>
            <w:vAlign w:val="center"/>
          </w:tcPr>
          <w:p w14:paraId="297527F2"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c>
          <w:tcPr>
            <w:tcW w:w="1699" w:type="dxa"/>
            <w:tcBorders>
              <w:top w:val="single" w:sz="4" w:space="0" w:color="000000"/>
              <w:left w:val="single" w:sz="4" w:space="0" w:color="000000"/>
              <w:bottom w:val="nil"/>
              <w:right w:val="single" w:sz="4" w:space="0" w:color="000000"/>
            </w:tcBorders>
            <w:vAlign w:val="center"/>
          </w:tcPr>
          <w:p w14:paraId="0E8A3AF8" w14:textId="77777777" w:rsidR="004F07CB" w:rsidRPr="004A3C88" w:rsidRDefault="004F07CB" w:rsidP="00325FAF">
            <w:pPr>
              <w:suppressAutoHyphens/>
              <w:kinsoku w:val="0"/>
              <w:autoSpaceDE w:val="0"/>
              <w:autoSpaceDN w:val="0"/>
              <w:spacing w:line="240" w:lineRule="exact"/>
              <w:rPr>
                <w:rFonts w:ascii="ＭＳ 明朝" w:cs="Times New Roman"/>
                <w:color w:val="auto"/>
                <w:sz w:val="24"/>
                <w:szCs w:val="24"/>
              </w:rPr>
            </w:pPr>
          </w:p>
        </w:tc>
        <w:tc>
          <w:tcPr>
            <w:tcW w:w="567" w:type="dxa"/>
            <w:tcBorders>
              <w:top w:val="single" w:sz="4" w:space="0" w:color="000000"/>
              <w:left w:val="single" w:sz="4" w:space="0" w:color="000000"/>
              <w:bottom w:val="nil"/>
              <w:right w:val="single" w:sz="4" w:space="0" w:color="000000"/>
            </w:tcBorders>
            <w:vAlign w:val="center"/>
          </w:tcPr>
          <w:p w14:paraId="6804FD94" w14:textId="77777777" w:rsidR="004F07CB" w:rsidRPr="004A3C88" w:rsidRDefault="004F07CB" w:rsidP="00325FAF">
            <w:pPr>
              <w:suppressAutoHyphens/>
              <w:kinsoku w:val="0"/>
              <w:autoSpaceDE w:val="0"/>
              <w:autoSpaceDN w:val="0"/>
              <w:spacing w:line="240" w:lineRule="exact"/>
              <w:jc w:val="center"/>
              <w:rPr>
                <w:rFonts w:ascii="ＭＳ 明朝" w:cs="Times New Roman"/>
                <w:color w:val="auto"/>
                <w:sz w:val="24"/>
                <w:szCs w:val="24"/>
              </w:rPr>
            </w:pPr>
          </w:p>
        </w:tc>
      </w:tr>
      <w:tr w:rsidR="004A3C88" w:rsidRPr="004A3C88" w14:paraId="0DD57D8E" w14:textId="77777777" w:rsidTr="00E81D56">
        <w:trPr>
          <w:trHeight w:val="320"/>
          <w:jc w:val="center"/>
        </w:trPr>
        <w:tc>
          <w:tcPr>
            <w:tcW w:w="652" w:type="dxa"/>
            <w:tcBorders>
              <w:top w:val="single" w:sz="4" w:space="0" w:color="000000"/>
              <w:left w:val="single" w:sz="4" w:space="0" w:color="000000"/>
              <w:bottom w:val="single" w:sz="4" w:space="0" w:color="auto"/>
              <w:right w:val="single" w:sz="4" w:space="0" w:color="000000"/>
            </w:tcBorders>
            <w:vAlign w:val="center"/>
          </w:tcPr>
          <w:p w14:paraId="137EF549"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0"/>
                <w:szCs w:val="20"/>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0894A2E7"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0"/>
                <w:szCs w:val="20"/>
              </w:rPr>
            </w:pPr>
          </w:p>
        </w:tc>
        <w:tc>
          <w:tcPr>
            <w:tcW w:w="1728" w:type="dxa"/>
            <w:tcBorders>
              <w:top w:val="single" w:sz="4" w:space="0" w:color="000000"/>
              <w:left w:val="single" w:sz="4" w:space="0" w:color="000000"/>
              <w:bottom w:val="single" w:sz="4" w:space="0" w:color="auto"/>
              <w:right w:val="single" w:sz="4" w:space="0" w:color="auto"/>
            </w:tcBorders>
            <w:vAlign w:val="center"/>
          </w:tcPr>
          <w:p w14:paraId="493A1FEE" w14:textId="77777777" w:rsidR="00325FAF" w:rsidRPr="004A3C88" w:rsidRDefault="00325FAF" w:rsidP="00325FAF">
            <w:pPr>
              <w:suppressAutoHyphens/>
              <w:kinsoku w:val="0"/>
              <w:autoSpaceDE w:val="0"/>
              <w:autoSpaceDN w:val="0"/>
              <w:spacing w:line="240" w:lineRule="exact"/>
              <w:rPr>
                <w:rFonts w:ascii="ＭＳ 明朝" w:cs="Times New Roman"/>
                <w:color w:val="auto"/>
                <w:sz w:val="24"/>
                <w:szCs w:val="24"/>
              </w:rPr>
            </w:pPr>
          </w:p>
        </w:tc>
        <w:tc>
          <w:tcPr>
            <w:tcW w:w="567" w:type="dxa"/>
            <w:tcBorders>
              <w:top w:val="single" w:sz="4" w:space="0" w:color="000000"/>
              <w:left w:val="single" w:sz="4" w:space="0" w:color="auto"/>
              <w:bottom w:val="single" w:sz="4" w:space="0" w:color="auto"/>
              <w:right w:val="double" w:sz="4" w:space="0" w:color="000000"/>
            </w:tcBorders>
            <w:vAlign w:val="center"/>
          </w:tcPr>
          <w:p w14:paraId="55E7C726"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c>
          <w:tcPr>
            <w:tcW w:w="567" w:type="dxa"/>
            <w:tcBorders>
              <w:top w:val="single" w:sz="4" w:space="0" w:color="000000"/>
              <w:left w:val="double" w:sz="4" w:space="0" w:color="000000"/>
              <w:bottom w:val="single" w:sz="4" w:space="0" w:color="auto"/>
              <w:right w:val="single" w:sz="4" w:space="0" w:color="000000"/>
            </w:tcBorders>
            <w:vAlign w:val="center"/>
          </w:tcPr>
          <w:p w14:paraId="37CFE6E7"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c>
          <w:tcPr>
            <w:tcW w:w="1532" w:type="dxa"/>
            <w:tcBorders>
              <w:top w:val="single" w:sz="4" w:space="0" w:color="000000"/>
              <w:left w:val="single" w:sz="4" w:space="0" w:color="000000"/>
              <w:bottom w:val="single" w:sz="4" w:space="0" w:color="auto"/>
              <w:right w:val="single" w:sz="4" w:space="0" w:color="000000"/>
            </w:tcBorders>
            <w:vAlign w:val="center"/>
          </w:tcPr>
          <w:p w14:paraId="3DDA0D8D"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c>
          <w:tcPr>
            <w:tcW w:w="1699" w:type="dxa"/>
            <w:tcBorders>
              <w:top w:val="single" w:sz="4" w:space="0" w:color="000000"/>
              <w:left w:val="single" w:sz="4" w:space="0" w:color="000000"/>
              <w:bottom w:val="single" w:sz="4" w:space="0" w:color="auto"/>
              <w:right w:val="single" w:sz="4" w:space="0" w:color="000000"/>
            </w:tcBorders>
            <w:vAlign w:val="center"/>
          </w:tcPr>
          <w:p w14:paraId="7146A7B2" w14:textId="77777777" w:rsidR="00325FAF" w:rsidRPr="004A3C88" w:rsidRDefault="00325FAF" w:rsidP="00325FAF">
            <w:pPr>
              <w:suppressAutoHyphens/>
              <w:kinsoku w:val="0"/>
              <w:autoSpaceDE w:val="0"/>
              <w:autoSpaceDN w:val="0"/>
              <w:spacing w:line="240" w:lineRule="exact"/>
              <w:rPr>
                <w:rFonts w:ascii="ＭＳ 明朝" w:cs="Times New Roman"/>
                <w:color w:val="auto"/>
                <w:sz w:val="24"/>
                <w:szCs w:val="24"/>
              </w:rPr>
            </w:pPr>
          </w:p>
        </w:tc>
        <w:tc>
          <w:tcPr>
            <w:tcW w:w="567" w:type="dxa"/>
            <w:tcBorders>
              <w:top w:val="single" w:sz="4" w:space="0" w:color="000000"/>
              <w:left w:val="single" w:sz="4" w:space="0" w:color="000000"/>
              <w:bottom w:val="single" w:sz="4" w:space="0" w:color="auto"/>
              <w:right w:val="single" w:sz="4" w:space="0" w:color="000000"/>
            </w:tcBorders>
            <w:vAlign w:val="center"/>
          </w:tcPr>
          <w:p w14:paraId="3E9C50D3" w14:textId="77777777" w:rsidR="00325FAF" w:rsidRPr="004A3C88" w:rsidRDefault="00325FAF" w:rsidP="00325FAF">
            <w:pPr>
              <w:suppressAutoHyphens/>
              <w:kinsoku w:val="0"/>
              <w:autoSpaceDE w:val="0"/>
              <w:autoSpaceDN w:val="0"/>
              <w:spacing w:line="240" w:lineRule="exact"/>
              <w:jc w:val="center"/>
              <w:rPr>
                <w:rFonts w:ascii="ＭＳ 明朝" w:cs="Times New Roman"/>
                <w:color w:val="auto"/>
                <w:sz w:val="24"/>
                <w:szCs w:val="24"/>
              </w:rPr>
            </w:pPr>
          </w:p>
        </w:tc>
      </w:tr>
    </w:tbl>
    <w:p w14:paraId="523E6E53" w14:textId="77777777" w:rsidR="00E81D56" w:rsidRPr="004A3C88" w:rsidRDefault="00E81D56" w:rsidP="00C66D33">
      <w:pPr>
        <w:adjustRightInd/>
        <w:spacing w:line="240" w:lineRule="exact"/>
        <w:rPr>
          <w:color w:val="auto"/>
        </w:rPr>
      </w:pPr>
      <w:r w:rsidRPr="004A3C88">
        <w:rPr>
          <w:rFonts w:ascii="ＭＳ 明朝" w:cs="Times New Roman"/>
          <w:color w:val="auto"/>
          <w:spacing w:val="2"/>
        </w:rPr>
        <w:t>＊</w:t>
      </w:r>
      <w:r w:rsidR="0003728C" w:rsidRPr="004A3C88">
        <w:rPr>
          <w:rFonts w:ascii="ＭＳ 明朝" w:cs="Times New Roman" w:hint="eastAsia"/>
          <w:color w:val="auto"/>
          <w:spacing w:val="2"/>
        </w:rPr>
        <w:t>行が足りない場合は追加してください。</w:t>
      </w:r>
    </w:p>
    <w:p w14:paraId="401B59C4" w14:textId="77777777" w:rsidR="00E81D56" w:rsidRPr="004A3C88" w:rsidRDefault="00E81D56" w:rsidP="00C66D33">
      <w:pPr>
        <w:adjustRightInd/>
        <w:spacing w:line="240" w:lineRule="exact"/>
        <w:rPr>
          <w:color w:val="auto"/>
        </w:rPr>
      </w:pPr>
    </w:p>
    <w:p w14:paraId="744F9874" w14:textId="77777777" w:rsidR="00005201" w:rsidRPr="004A3C88" w:rsidRDefault="00005201" w:rsidP="00C66D33">
      <w:pPr>
        <w:adjustRightInd/>
        <w:spacing w:line="240" w:lineRule="exact"/>
        <w:rPr>
          <w:rFonts w:ascii="ＭＳ 明朝" w:cs="Times New Roman"/>
          <w:color w:val="auto"/>
          <w:spacing w:val="2"/>
        </w:rPr>
      </w:pPr>
      <w:r w:rsidRPr="004A3C88">
        <w:rPr>
          <w:rFonts w:hint="eastAsia"/>
          <w:color w:val="auto"/>
        </w:rPr>
        <w:t>連絡事項：</w:t>
      </w:r>
    </w:p>
    <w:p w14:paraId="62088238" w14:textId="0276F814" w:rsidR="006877F5" w:rsidRPr="004A3C88" w:rsidRDefault="006877F5" w:rsidP="00024D0D">
      <w:pPr>
        <w:adjustRightInd/>
        <w:spacing w:line="260" w:lineRule="exact"/>
        <w:rPr>
          <w:rFonts w:ascii="ＭＳ 明朝" w:cs="Times New Roman"/>
          <w:color w:val="auto"/>
        </w:rPr>
      </w:pPr>
    </w:p>
    <w:p w14:paraId="2917BC22" w14:textId="0E9925EB" w:rsidR="00A42F41" w:rsidRPr="004A3C88" w:rsidRDefault="00A42F41" w:rsidP="00024D0D">
      <w:pPr>
        <w:adjustRightInd/>
        <w:spacing w:line="260" w:lineRule="exact"/>
        <w:rPr>
          <w:rFonts w:ascii="ＭＳ 明朝" w:cs="Times New Roman"/>
          <w:color w:val="auto"/>
        </w:rPr>
      </w:pPr>
    </w:p>
    <w:p w14:paraId="24507061" w14:textId="3CF40212" w:rsidR="00A42F41" w:rsidRPr="004A3C88" w:rsidRDefault="00A42F41" w:rsidP="00024D0D">
      <w:pPr>
        <w:adjustRightInd/>
        <w:spacing w:line="260" w:lineRule="exact"/>
        <w:rPr>
          <w:rFonts w:ascii="ＭＳ 明朝" w:cs="Times New Roman"/>
          <w:color w:val="auto"/>
        </w:rPr>
      </w:pPr>
    </w:p>
    <w:p w14:paraId="7800354B" w14:textId="3B096666" w:rsidR="00A42F41" w:rsidRPr="004A3C88" w:rsidRDefault="00A42F41" w:rsidP="00024D0D">
      <w:pPr>
        <w:adjustRightInd/>
        <w:spacing w:line="260" w:lineRule="exact"/>
        <w:rPr>
          <w:rFonts w:ascii="ＭＳ 明朝" w:cs="Times New Roman"/>
          <w:color w:val="auto"/>
        </w:rPr>
      </w:pPr>
    </w:p>
    <w:p w14:paraId="72AA1D1C" w14:textId="032BB502" w:rsidR="00A42F41" w:rsidRPr="004A3C88" w:rsidRDefault="00A42F41" w:rsidP="00024D0D">
      <w:pPr>
        <w:adjustRightInd/>
        <w:spacing w:line="260" w:lineRule="exact"/>
        <w:rPr>
          <w:rFonts w:ascii="ＭＳ 明朝" w:cs="Times New Roman"/>
          <w:color w:val="auto"/>
        </w:rPr>
      </w:pPr>
    </w:p>
    <w:p w14:paraId="3ECBCEB1" w14:textId="77777777" w:rsidR="00A42F41" w:rsidRPr="004A3C88" w:rsidRDefault="00A42F41" w:rsidP="00024D0D">
      <w:pPr>
        <w:adjustRightInd/>
        <w:spacing w:line="260" w:lineRule="exact"/>
        <w:rPr>
          <w:rFonts w:ascii="ＭＳ 明朝" w:cs="Times New Roman"/>
          <w:color w:val="auto"/>
        </w:rPr>
      </w:pPr>
    </w:p>
    <w:p w14:paraId="09FDC887" w14:textId="08F34EB7" w:rsidR="006877F5" w:rsidRPr="004A3C88" w:rsidRDefault="006877F5" w:rsidP="00024D0D">
      <w:pPr>
        <w:adjustRightInd/>
        <w:spacing w:line="260" w:lineRule="exact"/>
        <w:rPr>
          <w:rFonts w:ascii="ＭＳ 明朝" w:cs="Times New Roman"/>
          <w:color w:val="auto"/>
        </w:rPr>
      </w:pPr>
    </w:p>
    <w:p w14:paraId="45A5E5E1" w14:textId="680291F2" w:rsidR="006877F5" w:rsidRPr="004A3C88" w:rsidRDefault="006877F5" w:rsidP="00024D0D">
      <w:pPr>
        <w:adjustRightInd/>
        <w:spacing w:line="260" w:lineRule="exact"/>
        <w:rPr>
          <w:rFonts w:ascii="ＭＳ 明朝" w:cs="Times New Roman"/>
          <w:color w:val="auto"/>
        </w:rPr>
      </w:pPr>
    </w:p>
    <w:p w14:paraId="3C3B431C" w14:textId="77777777" w:rsidR="00661579" w:rsidRPr="004A3C88" w:rsidRDefault="00661579" w:rsidP="00024D0D">
      <w:pPr>
        <w:adjustRightInd/>
        <w:spacing w:line="260" w:lineRule="exact"/>
        <w:rPr>
          <w:rFonts w:ascii="ＭＳ 明朝" w:cs="Times New Roman"/>
          <w:color w:val="auto"/>
        </w:rPr>
      </w:pPr>
    </w:p>
    <w:p w14:paraId="2DC966AC" w14:textId="77777777" w:rsidR="005E6019" w:rsidRDefault="005E6019">
      <w:pPr>
        <w:widowControl/>
        <w:overflowPunct/>
        <w:adjustRightInd/>
        <w:jc w:val="left"/>
        <w:textAlignment w:val="auto"/>
        <w:rPr>
          <w:color w:val="auto"/>
        </w:rPr>
      </w:pPr>
    </w:p>
    <w:p w14:paraId="7B4B11C6" w14:textId="77777777" w:rsidR="005E6019" w:rsidRDefault="005E6019">
      <w:pPr>
        <w:widowControl/>
        <w:overflowPunct/>
        <w:adjustRightInd/>
        <w:jc w:val="left"/>
        <w:textAlignment w:val="auto"/>
        <w:rPr>
          <w:color w:val="auto"/>
        </w:rPr>
      </w:pPr>
    </w:p>
    <w:p w14:paraId="38C59172" w14:textId="77777777" w:rsidR="005E6019" w:rsidRDefault="005E6019">
      <w:pPr>
        <w:widowControl/>
        <w:overflowPunct/>
        <w:adjustRightInd/>
        <w:jc w:val="left"/>
        <w:textAlignment w:val="auto"/>
        <w:rPr>
          <w:color w:val="auto"/>
        </w:rPr>
      </w:pPr>
    </w:p>
    <w:p w14:paraId="02EFEE8F" w14:textId="77777777" w:rsidR="005E6019" w:rsidRDefault="005E6019">
      <w:pPr>
        <w:widowControl/>
        <w:overflowPunct/>
        <w:adjustRightInd/>
        <w:jc w:val="left"/>
        <w:textAlignment w:val="auto"/>
        <w:rPr>
          <w:color w:val="auto"/>
        </w:rPr>
      </w:pPr>
    </w:p>
    <w:p w14:paraId="0A7862AA" w14:textId="77777777" w:rsidR="005E6019" w:rsidRDefault="005E6019">
      <w:pPr>
        <w:widowControl/>
        <w:overflowPunct/>
        <w:adjustRightInd/>
        <w:jc w:val="left"/>
        <w:textAlignment w:val="auto"/>
        <w:rPr>
          <w:color w:val="auto"/>
        </w:rPr>
      </w:pPr>
    </w:p>
    <w:p w14:paraId="58FCE06B" w14:textId="77777777" w:rsidR="005E6019" w:rsidRDefault="005E6019">
      <w:pPr>
        <w:widowControl/>
        <w:overflowPunct/>
        <w:adjustRightInd/>
        <w:jc w:val="left"/>
        <w:textAlignment w:val="auto"/>
        <w:rPr>
          <w:color w:val="auto"/>
        </w:rPr>
      </w:pPr>
    </w:p>
    <w:p w14:paraId="24E157C2" w14:textId="40BB31AC" w:rsidR="004F07CB" w:rsidRDefault="005E6019" w:rsidP="005E6019">
      <w:pPr>
        <w:widowControl/>
        <w:overflowPunct/>
        <w:adjustRightInd/>
        <w:jc w:val="right"/>
        <w:textAlignment w:val="auto"/>
        <w:rPr>
          <w:b/>
          <w:bCs/>
          <w:color w:val="auto"/>
        </w:rPr>
      </w:pPr>
      <w:r w:rsidRPr="004A3C88">
        <w:rPr>
          <w:rFonts w:hint="eastAsia"/>
          <w:color w:val="auto"/>
        </w:rPr>
        <w:t>【</w:t>
      </w:r>
      <w:r>
        <w:rPr>
          <w:rFonts w:hint="eastAsia"/>
          <w:color w:val="auto"/>
        </w:rPr>
        <w:t>３</w:t>
      </w:r>
      <w:r w:rsidRPr="004A3C88">
        <w:rPr>
          <w:rFonts w:hint="eastAsia"/>
          <w:color w:val="auto"/>
        </w:rPr>
        <w:t>ページ目に続きます】</w:t>
      </w:r>
    </w:p>
    <w:p w14:paraId="2C706D31" w14:textId="790A8D72" w:rsidR="00796BE3" w:rsidRPr="004A3C88" w:rsidRDefault="00A42F41" w:rsidP="00796BE3">
      <w:pPr>
        <w:adjustRightInd/>
        <w:spacing w:line="240" w:lineRule="exact"/>
        <w:ind w:right="840"/>
        <w:rPr>
          <w:color w:val="auto"/>
        </w:rPr>
      </w:pPr>
      <w:r w:rsidRPr="004A3C88">
        <w:rPr>
          <w:rFonts w:hint="eastAsia"/>
          <w:b/>
          <w:bCs/>
          <w:color w:val="auto"/>
        </w:rPr>
        <w:lastRenderedPageBreak/>
        <w:t>【必ず読んで下さい】</w:t>
      </w:r>
    </w:p>
    <w:p w14:paraId="0C66C3F7" w14:textId="420F7E69" w:rsidR="004A4057" w:rsidRPr="004A3C88" w:rsidRDefault="00796BE3" w:rsidP="00A42F41">
      <w:pPr>
        <w:adjustRightInd/>
        <w:spacing w:line="240" w:lineRule="exact"/>
        <w:jc w:val="right"/>
        <w:rPr>
          <w:color w:val="auto"/>
        </w:rPr>
      </w:pPr>
      <w:r w:rsidRPr="004A3C88">
        <w:rPr>
          <w:rFonts w:hint="eastAsia"/>
          <w:color w:val="auto"/>
        </w:rPr>
        <w:t xml:space="preserve">　　</w:t>
      </w:r>
    </w:p>
    <w:p w14:paraId="1BD8B548" w14:textId="5983547A" w:rsidR="004A4057" w:rsidRPr="004A3C88" w:rsidRDefault="004A4057" w:rsidP="005E4884">
      <w:pPr>
        <w:spacing w:line="240" w:lineRule="exact"/>
        <w:rPr>
          <w:color w:val="auto"/>
          <w:sz w:val="20"/>
          <w:szCs w:val="20"/>
        </w:rPr>
      </w:pPr>
      <w:r w:rsidRPr="004A3C88">
        <w:rPr>
          <w:rFonts w:hint="eastAsia"/>
          <w:color w:val="auto"/>
          <w:sz w:val="20"/>
          <w:szCs w:val="20"/>
        </w:rPr>
        <w:t>○三重大学大学院生物資源学研究科附属紀伊・黒潮生命地域フィールドサイエンスセンター宿泊所規程から抜粋</w:t>
      </w:r>
    </w:p>
    <w:p w14:paraId="63AF5CD4" w14:textId="77777777" w:rsidR="004A4057" w:rsidRPr="004A3C88" w:rsidRDefault="004A4057" w:rsidP="005E4884">
      <w:pPr>
        <w:spacing w:line="240" w:lineRule="exact"/>
        <w:rPr>
          <w:color w:val="auto"/>
          <w:sz w:val="20"/>
          <w:szCs w:val="20"/>
        </w:rPr>
      </w:pPr>
      <w:r w:rsidRPr="004A3C88">
        <w:rPr>
          <w:rFonts w:hint="eastAsia"/>
          <w:color w:val="auto"/>
          <w:sz w:val="20"/>
          <w:szCs w:val="20"/>
        </w:rPr>
        <w:t>（趣旨）</w:t>
      </w:r>
    </w:p>
    <w:p w14:paraId="59890A67" w14:textId="64B6A8DC" w:rsidR="004A4057" w:rsidRPr="004A3C88" w:rsidRDefault="004A4057" w:rsidP="005E4884">
      <w:pPr>
        <w:spacing w:line="240" w:lineRule="exact"/>
        <w:ind w:left="200" w:hangingChars="100" w:hanging="200"/>
        <w:rPr>
          <w:color w:val="auto"/>
          <w:sz w:val="20"/>
          <w:szCs w:val="20"/>
        </w:rPr>
      </w:pPr>
      <w:r w:rsidRPr="004A3C88">
        <w:rPr>
          <w:rFonts w:hint="eastAsia"/>
          <w:color w:val="auto"/>
          <w:sz w:val="20"/>
          <w:szCs w:val="20"/>
        </w:rPr>
        <w:t>第１条　この規程は，三重大学大学院生物資源学研究科附属紀伊・黒潮生命地域フィールドサイエンスセンター宿泊所</w:t>
      </w:r>
      <w:r w:rsidRPr="004A3C88">
        <w:rPr>
          <w:rFonts w:hint="eastAsia"/>
          <w:color w:val="auto"/>
          <w:sz w:val="20"/>
          <w:szCs w:val="20"/>
        </w:rPr>
        <w:t>(</w:t>
      </w:r>
      <w:r w:rsidRPr="004A3C88">
        <w:rPr>
          <w:rFonts w:hint="eastAsia"/>
          <w:color w:val="auto"/>
          <w:sz w:val="20"/>
          <w:szCs w:val="20"/>
        </w:rPr>
        <w:t>以下「宿泊所」という。</w:t>
      </w:r>
      <w:proofErr w:type="gramStart"/>
      <w:r w:rsidRPr="004A3C88">
        <w:rPr>
          <w:rFonts w:hint="eastAsia"/>
          <w:color w:val="auto"/>
          <w:sz w:val="20"/>
          <w:szCs w:val="20"/>
        </w:rPr>
        <w:t>)</w:t>
      </w:r>
      <w:r w:rsidRPr="004A3C88">
        <w:rPr>
          <w:rFonts w:hint="eastAsia"/>
          <w:color w:val="auto"/>
          <w:sz w:val="20"/>
          <w:szCs w:val="20"/>
        </w:rPr>
        <w:t>の</w:t>
      </w:r>
      <w:proofErr w:type="gramEnd"/>
      <w:r w:rsidRPr="004A3C88">
        <w:rPr>
          <w:rFonts w:hint="eastAsia"/>
          <w:color w:val="auto"/>
          <w:sz w:val="20"/>
          <w:szCs w:val="20"/>
        </w:rPr>
        <w:t>管理運営及び</w:t>
      </w:r>
      <w:r w:rsidR="00CD0A79" w:rsidRPr="004A3C88">
        <w:rPr>
          <w:rFonts w:hint="eastAsia"/>
          <w:color w:val="auto"/>
          <w:sz w:val="20"/>
          <w:szCs w:val="20"/>
        </w:rPr>
        <w:t>利用</w:t>
      </w:r>
      <w:r w:rsidRPr="004A3C88">
        <w:rPr>
          <w:rFonts w:hint="eastAsia"/>
          <w:color w:val="auto"/>
          <w:sz w:val="20"/>
          <w:szCs w:val="20"/>
        </w:rPr>
        <w:t>についての必要な事項を定める。</w:t>
      </w:r>
    </w:p>
    <w:p w14:paraId="79610601" w14:textId="77777777" w:rsidR="004A4057" w:rsidRPr="004A3C88" w:rsidRDefault="004A4057" w:rsidP="005E4884">
      <w:pPr>
        <w:spacing w:line="240" w:lineRule="exact"/>
        <w:rPr>
          <w:color w:val="auto"/>
          <w:sz w:val="20"/>
          <w:szCs w:val="20"/>
        </w:rPr>
      </w:pPr>
      <w:r w:rsidRPr="004A3C88">
        <w:rPr>
          <w:rFonts w:hint="eastAsia"/>
          <w:color w:val="auto"/>
          <w:sz w:val="20"/>
          <w:szCs w:val="20"/>
        </w:rPr>
        <w:t>（目的）</w:t>
      </w:r>
    </w:p>
    <w:p w14:paraId="1A30467B" w14:textId="21DBB9B6" w:rsidR="004A4057" w:rsidRPr="004A3C88" w:rsidRDefault="004A4057" w:rsidP="005E4884">
      <w:pPr>
        <w:spacing w:line="240" w:lineRule="exact"/>
        <w:ind w:left="200" w:hangingChars="100" w:hanging="200"/>
        <w:rPr>
          <w:color w:val="auto"/>
          <w:sz w:val="20"/>
          <w:szCs w:val="20"/>
        </w:rPr>
      </w:pPr>
      <w:r w:rsidRPr="004A3C88">
        <w:rPr>
          <w:rFonts w:hint="eastAsia"/>
          <w:color w:val="auto"/>
          <w:sz w:val="20"/>
          <w:szCs w:val="20"/>
        </w:rPr>
        <w:t>第２条　宿泊所は、三重大学大学院生物資源学研究科附属紀伊・黒潮生命地域フィールドサイエンスセンター（以下「フィールドセンターという。</w:t>
      </w:r>
      <w:proofErr w:type="gramStart"/>
      <w:r w:rsidRPr="004A3C88">
        <w:rPr>
          <w:rFonts w:hint="eastAsia"/>
          <w:color w:val="auto"/>
          <w:sz w:val="20"/>
          <w:szCs w:val="20"/>
        </w:rPr>
        <w:t>)</w:t>
      </w:r>
      <w:r w:rsidRPr="004A3C88">
        <w:rPr>
          <w:rFonts w:hint="eastAsia"/>
          <w:color w:val="auto"/>
          <w:sz w:val="20"/>
          <w:szCs w:val="20"/>
        </w:rPr>
        <w:t>における</w:t>
      </w:r>
      <w:proofErr w:type="gramEnd"/>
      <w:r w:rsidRPr="004A3C88">
        <w:rPr>
          <w:rFonts w:hint="eastAsia"/>
          <w:color w:val="auto"/>
          <w:sz w:val="20"/>
          <w:szCs w:val="20"/>
        </w:rPr>
        <w:t>本学の正課の授業及び教育・研究並びに一般研修等を行うための必要な宿泊等に</w:t>
      </w:r>
      <w:r w:rsidR="00CD0A79" w:rsidRPr="004A3C88">
        <w:rPr>
          <w:rFonts w:hint="eastAsia"/>
          <w:color w:val="auto"/>
          <w:sz w:val="20"/>
          <w:szCs w:val="20"/>
        </w:rPr>
        <w:t>利用</w:t>
      </w:r>
      <w:r w:rsidRPr="004A3C88">
        <w:rPr>
          <w:rFonts w:hint="eastAsia"/>
          <w:color w:val="auto"/>
          <w:sz w:val="20"/>
          <w:szCs w:val="20"/>
        </w:rPr>
        <w:t>することを目的とする。</w:t>
      </w:r>
    </w:p>
    <w:p w14:paraId="490CA8BC" w14:textId="2A7746F5" w:rsidR="004A4057" w:rsidRPr="004A3C88" w:rsidRDefault="004A4057" w:rsidP="005E4884">
      <w:pPr>
        <w:spacing w:line="240" w:lineRule="exact"/>
        <w:rPr>
          <w:color w:val="auto"/>
          <w:sz w:val="20"/>
          <w:szCs w:val="20"/>
        </w:rPr>
      </w:pPr>
      <w:r w:rsidRPr="004A3C88">
        <w:rPr>
          <w:rFonts w:hint="eastAsia"/>
          <w:color w:val="auto"/>
          <w:sz w:val="20"/>
          <w:szCs w:val="20"/>
        </w:rPr>
        <w:t>（宿泊所）</w:t>
      </w:r>
    </w:p>
    <w:p w14:paraId="05B21C27" w14:textId="77777777" w:rsidR="004A4057" w:rsidRPr="004A3C88" w:rsidRDefault="004A4057" w:rsidP="005E4884">
      <w:pPr>
        <w:spacing w:line="240" w:lineRule="exact"/>
        <w:rPr>
          <w:color w:val="auto"/>
          <w:sz w:val="20"/>
          <w:szCs w:val="20"/>
        </w:rPr>
      </w:pPr>
      <w:r w:rsidRPr="004A3C88">
        <w:rPr>
          <w:rFonts w:hint="eastAsia"/>
          <w:color w:val="auto"/>
          <w:sz w:val="20"/>
          <w:szCs w:val="20"/>
        </w:rPr>
        <w:t>第３条　フィールドセンターに次の宿泊所を置く。</w:t>
      </w:r>
    </w:p>
    <w:p w14:paraId="1CEEAE35" w14:textId="77777777" w:rsidR="004A4057" w:rsidRPr="004A3C88" w:rsidRDefault="004A4057" w:rsidP="005E4884">
      <w:pPr>
        <w:spacing w:line="240" w:lineRule="exact"/>
        <w:rPr>
          <w:color w:val="auto"/>
          <w:sz w:val="20"/>
          <w:szCs w:val="20"/>
        </w:rPr>
      </w:pPr>
      <w:r w:rsidRPr="004A3C88">
        <w:rPr>
          <w:rFonts w:hint="eastAsia"/>
          <w:color w:val="auto"/>
          <w:sz w:val="20"/>
          <w:szCs w:val="20"/>
        </w:rPr>
        <w:t xml:space="preserve">　一　フィールドセンター附帯施設農場宿泊所</w:t>
      </w:r>
    </w:p>
    <w:p w14:paraId="0B9DD6E9" w14:textId="77777777" w:rsidR="004A4057" w:rsidRPr="004A3C88" w:rsidRDefault="004A4057" w:rsidP="005E4884">
      <w:pPr>
        <w:spacing w:line="240" w:lineRule="exact"/>
        <w:rPr>
          <w:color w:val="auto"/>
          <w:sz w:val="20"/>
          <w:szCs w:val="20"/>
        </w:rPr>
      </w:pPr>
      <w:r w:rsidRPr="004A3C88">
        <w:rPr>
          <w:rFonts w:hint="eastAsia"/>
          <w:color w:val="auto"/>
          <w:sz w:val="20"/>
          <w:szCs w:val="20"/>
        </w:rPr>
        <w:t xml:space="preserve">　二　フィールドセンター附帯施設演習林宿泊所</w:t>
      </w:r>
    </w:p>
    <w:p w14:paraId="414A7034" w14:textId="77777777" w:rsidR="004A4057" w:rsidRPr="004A3C88" w:rsidRDefault="004A4057" w:rsidP="005E4884">
      <w:pPr>
        <w:spacing w:line="240" w:lineRule="exact"/>
        <w:rPr>
          <w:color w:val="auto"/>
          <w:sz w:val="20"/>
          <w:szCs w:val="20"/>
        </w:rPr>
      </w:pPr>
      <w:r w:rsidRPr="004A3C88">
        <w:rPr>
          <w:rFonts w:hint="eastAsia"/>
          <w:color w:val="auto"/>
          <w:sz w:val="20"/>
          <w:szCs w:val="20"/>
        </w:rPr>
        <w:t xml:space="preserve">　三　フィールドセンター附帯施設水産実験所宿泊所</w:t>
      </w:r>
    </w:p>
    <w:p w14:paraId="3347CDA1" w14:textId="12D610AF" w:rsidR="00A37A6A" w:rsidRPr="004A3C88" w:rsidRDefault="00A37A6A" w:rsidP="00A37A6A">
      <w:pPr>
        <w:spacing w:line="240" w:lineRule="exact"/>
        <w:jc w:val="right"/>
        <w:rPr>
          <w:color w:val="auto"/>
          <w:sz w:val="20"/>
          <w:szCs w:val="20"/>
        </w:rPr>
      </w:pPr>
    </w:p>
    <w:p w14:paraId="2B787433" w14:textId="13A81EC5" w:rsidR="00A37A6A" w:rsidRPr="004A3C88" w:rsidRDefault="004A4057" w:rsidP="005E4884">
      <w:pPr>
        <w:spacing w:line="240" w:lineRule="exact"/>
        <w:rPr>
          <w:color w:val="auto"/>
          <w:sz w:val="20"/>
          <w:szCs w:val="20"/>
        </w:rPr>
      </w:pPr>
      <w:r w:rsidRPr="004A3C88">
        <w:rPr>
          <w:rFonts w:hint="eastAsia"/>
          <w:color w:val="auto"/>
          <w:sz w:val="20"/>
          <w:szCs w:val="20"/>
        </w:rPr>
        <w:t>（管理責任者）</w:t>
      </w:r>
    </w:p>
    <w:p w14:paraId="47119EE9" w14:textId="77777777" w:rsidR="004A4057" w:rsidRPr="004A3C88" w:rsidRDefault="004A4057" w:rsidP="005E4884">
      <w:pPr>
        <w:spacing w:line="240" w:lineRule="exact"/>
        <w:rPr>
          <w:color w:val="auto"/>
          <w:sz w:val="20"/>
          <w:szCs w:val="20"/>
        </w:rPr>
      </w:pPr>
      <w:r w:rsidRPr="004A3C88">
        <w:rPr>
          <w:rFonts w:hint="eastAsia"/>
          <w:color w:val="auto"/>
          <w:sz w:val="20"/>
          <w:szCs w:val="20"/>
        </w:rPr>
        <w:t>第４条　宿泊所の管理責任者は，フィールドセンター長とする。</w:t>
      </w:r>
    </w:p>
    <w:p w14:paraId="0A0A368D" w14:textId="38248FA9" w:rsidR="004A4057" w:rsidRPr="004A3C88" w:rsidRDefault="004A4057" w:rsidP="005E4884">
      <w:pPr>
        <w:spacing w:line="240" w:lineRule="exact"/>
        <w:rPr>
          <w:color w:val="auto"/>
          <w:sz w:val="20"/>
          <w:szCs w:val="20"/>
        </w:rPr>
      </w:pPr>
      <w:r w:rsidRPr="004A3C88">
        <w:rPr>
          <w:rFonts w:hint="eastAsia"/>
          <w:color w:val="auto"/>
          <w:sz w:val="20"/>
          <w:szCs w:val="20"/>
        </w:rPr>
        <w:t>（</w:t>
      </w:r>
      <w:r w:rsidR="00CD0A79" w:rsidRPr="004A3C88">
        <w:rPr>
          <w:rFonts w:hint="eastAsia"/>
          <w:color w:val="auto"/>
          <w:sz w:val="20"/>
          <w:szCs w:val="20"/>
        </w:rPr>
        <w:t>利用</w:t>
      </w:r>
      <w:r w:rsidRPr="004A3C88">
        <w:rPr>
          <w:rFonts w:hint="eastAsia"/>
          <w:color w:val="auto"/>
          <w:sz w:val="20"/>
          <w:szCs w:val="20"/>
        </w:rPr>
        <w:t>者の範囲）</w:t>
      </w:r>
    </w:p>
    <w:p w14:paraId="44DB73E6" w14:textId="58ECC21C" w:rsidR="004A4057" w:rsidRPr="004A3C88" w:rsidRDefault="004A4057" w:rsidP="005E4884">
      <w:pPr>
        <w:spacing w:line="240" w:lineRule="exact"/>
        <w:rPr>
          <w:color w:val="auto"/>
          <w:sz w:val="20"/>
          <w:szCs w:val="20"/>
        </w:rPr>
      </w:pPr>
      <w:r w:rsidRPr="004A3C88">
        <w:rPr>
          <w:rFonts w:hint="eastAsia"/>
          <w:color w:val="auto"/>
          <w:sz w:val="20"/>
          <w:szCs w:val="20"/>
        </w:rPr>
        <w:t>第５条　宿泊所を</w:t>
      </w:r>
      <w:r w:rsidR="00CD0A79" w:rsidRPr="004A3C88">
        <w:rPr>
          <w:rFonts w:hint="eastAsia"/>
          <w:color w:val="auto"/>
          <w:sz w:val="20"/>
          <w:szCs w:val="20"/>
        </w:rPr>
        <w:t>利用</w:t>
      </w:r>
      <w:r w:rsidRPr="004A3C88">
        <w:rPr>
          <w:rFonts w:hint="eastAsia"/>
          <w:color w:val="auto"/>
          <w:sz w:val="20"/>
          <w:szCs w:val="20"/>
        </w:rPr>
        <w:t>できる者は，次のとおりとする。</w:t>
      </w:r>
    </w:p>
    <w:p w14:paraId="31FA0CA2" w14:textId="77777777" w:rsidR="004A4057" w:rsidRPr="004A3C88" w:rsidRDefault="004A4057" w:rsidP="005E4884">
      <w:pPr>
        <w:spacing w:line="240" w:lineRule="exact"/>
        <w:ind w:firstLineChars="100" w:firstLine="200"/>
        <w:rPr>
          <w:color w:val="auto"/>
          <w:sz w:val="20"/>
          <w:szCs w:val="20"/>
        </w:rPr>
      </w:pPr>
      <w:r w:rsidRPr="004A3C88">
        <w:rPr>
          <w:rFonts w:hint="eastAsia"/>
          <w:color w:val="auto"/>
          <w:sz w:val="20"/>
          <w:szCs w:val="20"/>
        </w:rPr>
        <w:t>一　本学の職員</w:t>
      </w:r>
    </w:p>
    <w:p w14:paraId="60C360AA" w14:textId="77777777" w:rsidR="004A4057" w:rsidRPr="004A3C88" w:rsidRDefault="004A4057" w:rsidP="005E4884">
      <w:pPr>
        <w:spacing w:line="240" w:lineRule="exact"/>
        <w:ind w:firstLineChars="100" w:firstLine="200"/>
        <w:rPr>
          <w:color w:val="auto"/>
          <w:sz w:val="20"/>
          <w:szCs w:val="20"/>
        </w:rPr>
      </w:pPr>
      <w:r w:rsidRPr="004A3C88">
        <w:rPr>
          <w:rFonts w:hint="eastAsia"/>
          <w:color w:val="auto"/>
          <w:sz w:val="20"/>
          <w:szCs w:val="20"/>
        </w:rPr>
        <w:t>二　本学の学生</w:t>
      </w:r>
      <w:r w:rsidRPr="004A3C88">
        <w:rPr>
          <w:rFonts w:hint="eastAsia"/>
          <w:color w:val="auto"/>
          <w:sz w:val="20"/>
          <w:szCs w:val="20"/>
        </w:rPr>
        <w:t xml:space="preserve"> (</w:t>
      </w:r>
      <w:r w:rsidRPr="004A3C88">
        <w:rPr>
          <w:rFonts w:hint="eastAsia"/>
          <w:color w:val="auto"/>
          <w:sz w:val="20"/>
          <w:szCs w:val="20"/>
        </w:rPr>
        <w:t>科目等履修生，特別聴講学生，研究生等を含む。</w:t>
      </w:r>
      <w:r w:rsidRPr="004A3C88">
        <w:rPr>
          <w:rFonts w:hint="eastAsia"/>
          <w:color w:val="auto"/>
          <w:sz w:val="20"/>
          <w:szCs w:val="20"/>
        </w:rPr>
        <w:t>)</w:t>
      </w:r>
    </w:p>
    <w:p w14:paraId="42605457" w14:textId="77777777" w:rsidR="004A4057" w:rsidRPr="004A3C88" w:rsidRDefault="004A4057" w:rsidP="005E4884">
      <w:pPr>
        <w:spacing w:line="240" w:lineRule="exact"/>
        <w:ind w:firstLineChars="100" w:firstLine="200"/>
        <w:rPr>
          <w:color w:val="auto"/>
          <w:sz w:val="20"/>
          <w:szCs w:val="20"/>
        </w:rPr>
      </w:pPr>
      <w:r w:rsidRPr="004A3C88">
        <w:rPr>
          <w:rFonts w:hint="eastAsia"/>
          <w:color w:val="auto"/>
          <w:sz w:val="20"/>
          <w:szCs w:val="20"/>
        </w:rPr>
        <w:t>三　他教育機関の教員、学生、生徒及び児童</w:t>
      </w:r>
    </w:p>
    <w:p w14:paraId="04906DBE" w14:textId="77777777" w:rsidR="004A4057" w:rsidRPr="004A3C88" w:rsidRDefault="004A4057" w:rsidP="005E4884">
      <w:pPr>
        <w:spacing w:line="240" w:lineRule="exact"/>
        <w:ind w:firstLineChars="100" w:firstLine="200"/>
        <w:rPr>
          <w:color w:val="auto"/>
          <w:sz w:val="20"/>
          <w:szCs w:val="20"/>
        </w:rPr>
      </w:pPr>
      <w:r w:rsidRPr="004A3C88">
        <w:rPr>
          <w:rFonts w:hint="eastAsia"/>
          <w:color w:val="auto"/>
          <w:sz w:val="20"/>
          <w:szCs w:val="20"/>
        </w:rPr>
        <w:t>四　その他フィールドセンター長が必要と認めた者</w:t>
      </w:r>
    </w:p>
    <w:p w14:paraId="7B016AA4" w14:textId="77777777" w:rsidR="006877F5" w:rsidRPr="004A3C88" w:rsidRDefault="006877F5" w:rsidP="006877F5">
      <w:pPr>
        <w:adjustRightInd/>
        <w:spacing w:line="240" w:lineRule="exact"/>
        <w:rPr>
          <w:color w:val="auto"/>
          <w:sz w:val="20"/>
          <w:szCs w:val="20"/>
        </w:rPr>
      </w:pPr>
    </w:p>
    <w:p w14:paraId="45403930" w14:textId="1E4C9F91" w:rsidR="006877F5" w:rsidRPr="004A3C88" w:rsidRDefault="006877F5" w:rsidP="006877F5">
      <w:pPr>
        <w:adjustRightInd/>
        <w:spacing w:line="240" w:lineRule="exact"/>
        <w:rPr>
          <w:color w:val="auto"/>
          <w:sz w:val="20"/>
          <w:szCs w:val="20"/>
        </w:rPr>
      </w:pPr>
      <w:r w:rsidRPr="004A3C88">
        <w:rPr>
          <w:rFonts w:hint="eastAsia"/>
          <w:color w:val="auto"/>
          <w:sz w:val="20"/>
          <w:szCs w:val="20"/>
        </w:rPr>
        <w:t>○三重大学大学院生物資源学研究科附属紀伊・黒潮生命地域フィールドサイエンスセンター附帯施設水産実験所利用規程</w:t>
      </w:r>
      <w:bookmarkStart w:id="0" w:name="_Hlk145501927"/>
      <w:r w:rsidRPr="004A3C88">
        <w:rPr>
          <w:rFonts w:hint="eastAsia"/>
          <w:color w:val="auto"/>
          <w:sz w:val="20"/>
          <w:szCs w:val="20"/>
        </w:rPr>
        <w:t>から抜粋</w:t>
      </w:r>
      <w:bookmarkEnd w:id="0"/>
    </w:p>
    <w:p w14:paraId="4BDEC42D" w14:textId="77777777" w:rsidR="006877F5" w:rsidRPr="004A3C88" w:rsidRDefault="006877F5" w:rsidP="006877F5">
      <w:pPr>
        <w:adjustRightInd/>
        <w:spacing w:line="240" w:lineRule="exact"/>
        <w:rPr>
          <w:color w:val="auto"/>
          <w:sz w:val="20"/>
          <w:szCs w:val="20"/>
        </w:rPr>
      </w:pPr>
      <w:r w:rsidRPr="004A3C88">
        <w:rPr>
          <w:rFonts w:hint="eastAsia"/>
          <w:color w:val="auto"/>
          <w:sz w:val="20"/>
          <w:szCs w:val="20"/>
        </w:rPr>
        <w:t>（趣旨）</w:t>
      </w:r>
    </w:p>
    <w:p w14:paraId="3C18C5BE" w14:textId="77777777" w:rsidR="006877F5" w:rsidRPr="004A3C88" w:rsidRDefault="006877F5" w:rsidP="006877F5">
      <w:pPr>
        <w:adjustRightInd/>
        <w:spacing w:line="240" w:lineRule="exact"/>
        <w:rPr>
          <w:color w:val="auto"/>
          <w:sz w:val="20"/>
          <w:szCs w:val="20"/>
        </w:rPr>
      </w:pPr>
      <w:r w:rsidRPr="004A3C88">
        <w:rPr>
          <w:rFonts w:hint="eastAsia"/>
          <w:color w:val="auto"/>
          <w:sz w:val="20"/>
          <w:szCs w:val="20"/>
        </w:rPr>
        <w:t>第１条　この規程は，三重大学大学院生物資源学研究科附属紀伊・黒潮生命地域フィールドサイエンスセンター規程第３条第３号に規定する同附帯施設水産実験所（以下「水産実験所」という。）の利用に関し必要な事項を定める。</w:t>
      </w:r>
    </w:p>
    <w:p w14:paraId="1D66EA3C" w14:textId="77777777" w:rsidR="006877F5" w:rsidRPr="004A3C88" w:rsidRDefault="006877F5" w:rsidP="006877F5">
      <w:pPr>
        <w:adjustRightInd/>
        <w:spacing w:line="240" w:lineRule="exact"/>
        <w:rPr>
          <w:color w:val="auto"/>
          <w:sz w:val="20"/>
          <w:szCs w:val="20"/>
        </w:rPr>
      </w:pPr>
      <w:r w:rsidRPr="004A3C88">
        <w:rPr>
          <w:rFonts w:hint="eastAsia"/>
          <w:color w:val="auto"/>
          <w:sz w:val="20"/>
          <w:szCs w:val="20"/>
        </w:rPr>
        <w:t>（利用の定義）</w:t>
      </w:r>
    </w:p>
    <w:p w14:paraId="1034BBF8" w14:textId="77777777" w:rsidR="006877F5" w:rsidRPr="004A3C88" w:rsidRDefault="006877F5" w:rsidP="006877F5">
      <w:pPr>
        <w:adjustRightInd/>
        <w:spacing w:line="240" w:lineRule="exact"/>
        <w:rPr>
          <w:color w:val="auto"/>
          <w:sz w:val="20"/>
          <w:szCs w:val="20"/>
        </w:rPr>
      </w:pPr>
      <w:r w:rsidRPr="004A3C88">
        <w:rPr>
          <w:rFonts w:hint="eastAsia"/>
          <w:color w:val="auto"/>
          <w:sz w:val="20"/>
          <w:szCs w:val="20"/>
        </w:rPr>
        <w:t>第２条　この規程において，水産実験所の「利用」とは，水産実験所を利用して，教育，調査研究及び一般研修等を行うことをいう。</w:t>
      </w:r>
    </w:p>
    <w:p w14:paraId="521BC719" w14:textId="5EF561B3" w:rsidR="006877F5" w:rsidRPr="004A3C88" w:rsidRDefault="006877F5" w:rsidP="006877F5">
      <w:pPr>
        <w:adjustRightInd/>
        <w:spacing w:line="240" w:lineRule="exact"/>
        <w:rPr>
          <w:color w:val="auto"/>
          <w:sz w:val="20"/>
          <w:szCs w:val="20"/>
        </w:rPr>
      </w:pPr>
      <w:r w:rsidRPr="004A3C88">
        <w:rPr>
          <w:rFonts w:hint="eastAsia"/>
          <w:color w:val="auto"/>
          <w:sz w:val="20"/>
          <w:szCs w:val="20"/>
        </w:rPr>
        <w:t>（利用者の範囲）</w:t>
      </w:r>
    </w:p>
    <w:p w14:paraId="0EB1F828" w14:textId="77777777" w:rsidR="006877F5" w:rsidRPr="004A3C88" w:rsidRDefault="006877F5" w:rsidP="006877F5">
      <w:pPr>
        <w:adjustRightInd/>
        <w:spacing w:line="240" w:lineRule="exact"/>
        <w:rPr>
          <w:color w:val="auto"/>
          <w:sz w:val="20"/>
          <w:szCs w:val="20"/>
        </w:rPr>
      </w:pPr>
      <w:r w:rsidRPr="004A3C88">
        <w:rPr>
          <w:rFonts w:hint="eastAsia"/>
          <w:color w:val="auto"/>
          <w:sz w:val="20"/>
          <w:szCs w:val="20"/>
        </w:rPr>
        <w:t>第３条　水産実験所を利用できる者は，次の各号に掲げる者とする。</w:t>
      </w:r>
    </w:p>
    <w:p w14:paraId="5C89C37D" w14:textId="77777777" w:rsidR="006877F5" w:rsidRPr="004A3C88" w:rsidRDefault="006877F5" w:rsidP="006877F5">
      <w:pPr>
        <w:adjustRightInd/>
        <w:spacing w:line="240" w:lineRule="exact"/>
        <w:rPr>
          <w:color w:val="auto"/>
          <w:sz w:val="20"/>
          <w:szCs w:val="20"/>
        </w:rPr>
      </w:pPr>
      <w:r w:rsidRPr="004A3C88">
        <w:rPr>
          <w:rFonts w:hint="eastAsia"/>
          <w:color w:val="auto"/>
          <w:sz w:val="20"/>
          <w:szCs w:val="20"/>
        </w:rPr>
        <w:t>一　本学の職員</w:t>
      </w:r>
    </w:p>
    <w:p w14:paraId="2C1D6BA7" w14:textId="77777777" w:rsidR="006877F5" w:rsidRPr="004A3C88" w:rsidRDefault="006877F5" w:rsidP="006877F5">
      <w:pPr>
        <w:adjustRightInd/>
        <w:spacing w:line="240" w:lineRule="exact"/>
        <w:rPr>
          <w:color w:val="auto"/>
          <w:sz w:val="20"/>
          <w:szCs w:val="20"/>
        </w:rPr>
      </w:pPr>
      <w:r w:rsidRPr="004A3C88">
        <w:rPr>
          <w:rFonts w:hint="eastAsia"/>
          <w:color w:val="auto"/>
          <w:sz w:val="20"/>
          <w:szCs w:val="20"/>
        </w:rPr>
        <w:t>二　本学の学生（科目等履修生，特別聴講学生，研究生等を含む。</w:t>
      </w:r>
      <w:r w:rsidRPr="004A3C88">
        <w:rPr>
          <w:rFonts w:hint="eastAsia"/>
          <w:color w:val="auto"/>
          <w:sz w:val="20"/>
          <w:szCs w:val="20"/>
        </w:rPr>
        <w:t>)</w:t>
      </w:r>
    </w:p>
    <w:p w14:paraId="7FB7A5F4" w14:textId="77777777" w:rsidR="006877F5" w:rsidRPr="004A3C88" w:rsidRDefault="006877F5" w:rsidP="006877F5">
      <w:pPr>
        <w:adjustRightInd/>
        <w:spacing w:line="240" w:lineRule="exact"/>
        <w:rPr>
          <w:color w:val="auto"/>
          <w:sz w:val="20"/>
          <w:szCs w:val="20"/>
        </w:rPr>
      </w:pPr>
      <w:r w:rsidRPr="004A3C88">
        <w:rPr>
          <w:rFonts w:hint="eastAsia"/>
          <w:color w:val="auto"/>
          <w:sz w:val="20"/>
          <w:szCs w:val="20"/>
        </w:rPr>
        <w:t>三　他教育機関の教員，学生，生徒及び児童等</w:t>
      </w:r>
    </w:p>
    <w:p w14:paraId="43667C00" w14:textId="77777777" w:rsidR="006877F5" w:rsidRPr="004A3C88" w:rsidRDefault="006877F5" w:rsidP="006877F5">
      <w:pPr>
        <w:adjustRightInd/>
        <w:spacing w:line="240" w:lineRule="exact"/>
        <w:rPr>
          <w:color w:val="auto"/>
          <w:sz w:val="20"/>
          <w:szCs w:val="20"/>
        </w:rPr>
      </w:pPr>
      <w:r w:rsidRPr="004A3C88">
        <w:rPr>
          <w:rFonts w:hint="eastAsia"/>
          <w:color w:val="auto"/>
          <w:sz w:val="20"/>
          <w:szCs w:val="20"/>
        </w:rPr>
        <w:t>四　一般見学者</w:t>
      </w:r>
    </w:p>
    <w:p w14:paraId="4DAFD74D" w14:textId="77777777" w:rsidR="006877F5" w:rsidRPr="004A3C88" w:rsidRDefault="006877F5" w:rsidP="006877F5">
      <w:pPr>
        <w:adjustRightInd/>
        <w:spacing w:line="240" w:lineRule="exact"/>
        <w:rPr>
          <w:color w:val="auto"/>
          <w:sz w:val="20"/>
          <w:szCs w:val="20"/>
        </w:rPr>
      </w:pPr>
      <w:r w:rsidRPr="004A3C88">
        <w:rPr>
          <w:rFonts w:hint="eastAsia"/>
          <w:color w:val="auto"/>
          <w:sz w:val="20"/>
          <w:szCs w:val="20"/>
        </w:rPr>
        <w:t>五　その他水産実験所長が適当と認めた者</w:t>
      </w:r>
    </w:p>
    <w:p w14:paraId="6DE393DD" w14:textId="77777777" w:rsidR="006877F5" w:rsidRPr="004A3C88" w:rsidRDefault="006877F5" w:rsidP="006877F5">
      <w:pPr>
        <w:adjustRightInd/>
        <w:spacing w:line="240" w:lineRule="exact"/>
        <w:rPr>
          <w:color w:val="auto"/>
          <w:sz w:val="20"/>
          <w:szCs w:val="20"/>
        </w:rPr>
      </w:pPr>
      <w:r w:rsidRPr="004A3C88">
        <w:rPr>
          <w:rFonts w:hint="eastAsia"/>
          <w:color w:val="auto"/>
          <w:sz w:val="20"/>
          <w:szCs w:val="20"/>
        </w:rPr>
        <w:t>（利用の制限）</w:t>
      </w:r>
    </w:p>
    <w:p w14:paraId="4EAC7EE5" w14:textId="77777777" w:rsidR="006877F5" w:rsidRPr="004A3C88" w:rsidRDefault="006877F5" w:rsidP="006877F5">
      <w:pPr>
        <w:adjustRightInd/>
        <w:spacing w:line="240" w:lineRule="exact"/>
        <w:rPr>
          <w:color w:val="auto"/>
          <w:sz w:val="20"/>
          <w:szCs w:val="20"/>
        </w:rPr>
      </w:pPr>
      <w:r w:rsidRPr="004A3C88">
        <w:rPr>
          <w:rFonts w:hint="eastAsia"/>
          <w:color w:val="auto"/>
          <w:sz w:val="20"/>
          <w:szCs w:val="20"/>
        </w:rPr>
        <w:t>第４条　次の各号に掲げる休業日には，原則として水産実験所を利用することができない。ただし</w:t>
      </w:r>
      <w:r w:rsidRPr="004A3C88">
        <w:rPr>
          <w:rFonts w:hint="eastAsia"/>
          <w:color w:val="auto"/>
          <w:sz w:val="20"/>
          <w:szCs w:val="20"/>
        </w:rPr>
        <w:t xml:space="preserve">, </w:t>
      </w:r>
      <w:r w:rsidRPr="004A3C88">
        <w:rPr>
          <w:rFonts w:hint="eastAsia"/>
          <w:color w:val="auto"/>
          <w:sz w:val="20"/>
          <w:szCs w:val="20"/>
        </w:rPr>
        <w:t>フィールドセンター長及び水産実験所長が必要と認めた場合は</w:t>
      </w:r>
      <w:r w:rsidRPr="004A3C88">
        <w:rPr>
          <w:rFonts w:hint="eastAsia"/>
          <w:color w:val="auto"/>
          <w:sz w:val="20"/>
          <w:szCs w:val="20"/>
        </w:rPr>
        <w:t>,</w:t>
      </w:r>
      <w:r w:rsidRPr="004A3C88">
        <w:rPr>
          <w:rFonts w:hint="eastAsia"/>
          <w:color w:val="auto"/>
          <w:sz w:val="20"/>
          <w:szCs w:val="20"/>
        </w:rPr>
        <w:t>この限りでない。</w:t>
      </w:r>
    </w:p>
    <w:p w14:paraId="4A8CE98A" w14:textId="77777777" w:rsidR="006877F5" w:rsidRPr="004A3C88" w:rsidRDefault="006877F5" w:rsidP="006877F5">
      <w:pPr>
        <w:adjustRightInd/>
        <w:spacing w:line="240" w:lineRule="exact"/>
        <w:rPr>
          <w:color w:val="auto"/>
          <w:sz w:val="20"/>
          <w:szCs w:val="20"/>
        </w:rPr>
      </w:pPr>
      <w:r w:rsidRPr="004A3C88">
        <w:rPr>
          <w:rFonts w:hint="eastAsia"/>
          <w:color w:val="auto"/>
          <w:sz w:val="20"/>
          <w:szCs w:val="20"/>
        </w:rPr>
        <w:t xml:space="preserve">　一　日曜日及び土曜日</w:t>
      </w:r>
    </w:p>
    <w:p w14:paraId="1AE81E83" w14:textId="77777777" w:rsidR="006877F5" w:rsidRPr="004A3C88" w:rsidRDefault="006877F5" w:rsidP="006877F5">
      <w:pPr>
        <w:adjustRightInd/>
        <w:spacing w:line="240" w:lineRule="exact"/>
        <w:rPr>
          <w:color w:val="auto"/>
          <w:sz w:val="20"/>
          <w:szCs w:val="20"/>
        </w:rPr>
      </w:pPr>
      <w:r w:rsidRPr="004A3C88">
        <w:rPr>
          <w:rFonts w:hint="eastAsia"/>
          <w:color w:val="auto"/>
          <w:sz w:val="20"/>
          <w:szCs w:val="20"/>
        </w:rPr>
        <w:t xml:space="preserve">　二　国民の祝日に関する法律に規定する休日</w:t>
      </w:r>
    </w:p>
    <w:p w14:paraId="55E75716" w14:textId="77777777" w:rsidR="006877F5" w:rsidRPr="004A3C88" w:rsidRDefault="006877F5" w:rsidP="006877F5">
      <w:pPr>
        <w:adjustRightInd/>
        <w:spacing w:line="240" w:lineRule="exact"/>
        <w:rPr>
          <w:color w:val="auto"/>
          <w:sz w:val="20"/>
          <w:szCs w:val="20"/>
        </w:rPr>
      </w:pPr>
      <w:r w:rsidRPr="004A3C88">
        <w:rPr>
          <w:rFonts w:hint="eastAsia"/>
          <w:color w:val="auto"/>
          <w:sz w:val="20"/>
          <w:szCs w:val="20"/>
        </w:rPr>
        <w:t xml:space="preserve">　三　年末年始（１２月２９日から翌年１月３日までの日、前号に該当する休日を除く。）</w:t>
      </w:r>
    </w:p>
    <w:p w14:paraId="2704DC7B" w14:textId="77777777" w:rsidR="006877F5" w:rsidRPr="004A3C88" w:rsidRDefault="006877F5" w:rsidP="006877F5">
      <w:pPr>
        <w:adjustRightInd/>
        <w:spacing w:line="240" w:lineRule="exact"/>
        <w:rPr>
          <w:color w:val="auto"/>
          <w:sz w:val="20"/>
          <w:szCs w:val="20"/>
        </w:rPr>
      </w:pPr>
      <w:r w:rsidRPr="004A3C88">
        <w:rPr>
          <w:rFonts w:hint="eastAsia"/>
          <w:color w:val="auto"/>
          <w:sz w:val="20"/>
          <w:szCs w:val="20"/>
        </w:rPr>
        <w:t>２　前項の規定にかかわらず，フィールドセンター長及び水産実験所長が必要と認めたときは，臨時に休業日とすることがある。</w:t>
      </w:r>
    </w:p>
    <w:p w14:paraId="7656D6C4" w14:textId="096DA3B4" w:rsidR="006877F5" w:rsidRPr="004A3C88" w:rsidRDefault="006877F5" w:rsidP="00A42F41">
      <w:pPr>
        <w:adjustRightInd/>
        <w:spacing w:line="240" w:lineRule="exact"/>
        <w:rPr>
          <w:color w:val="auto"/>
          <w:sz w:val="20"/>
          <w:szCs w:val="20"/>
        </w:rPr>
      </w:pPr>
      <w:r w:rsidRPr="004A3C88">
        <w:rPr>
          <w:rFonts w:hint="eastAsia"/>
          <w:color w:val="auto"/>
          <w:sz w:val="20"/>
          <w:szCs w:val="20"/>
        </w:rPr>
        <w:t>３　前条第３号から第５号までに掲げる者は，同条第１号及び第２号に掲げる者が水産実験所を利用する場合又は水産実験所の試験研究等の業務に支障のある場合には，水産実験所を利用することができない。</w:t>
      </w:r>
    </w:p>
    <w:p w14:paraId="489BCC48" w14:textId="77777777" w:rsidR="00A42F41" w:rsidRPr="004A3C88" w:rsidRDefault="00A42F41" w:rsidP="006877F5">
      <w:pPr>
        <w:autoSpaceDE w:val="0"/>
        <w:autoSpaceDN w:val="0"/>
        <w:ind w:left="408" w:hangingChars="200" w:hanging="408"/>
        <w:jc w:val="left"/>
        <w:rPr>
          <w:rFonts w:ascii="ＭＳ 明朝" w:hAnsi="ＭＳ 明朝" w:cs="ＭＳ明朝"/>
          <w:b/>
          <w:bCs/>
          <w:color w:val="auto"/>
          <w:sz w:val="20"/>
          <w:szCs w:val="20"/>
        </w:rPr>
      </w:pPr>
    </w:p>
    <w:p w14:paraId="7C7A0294" w14:textId="4B3EFC3A" w:rsidR="006877F5" w:rsidRPr="004A3C88" w:rsidRDefault="006877F5" w:rsidP="00661579">
      <w:pPr>
        <w:autoSpaceDE w:val="0"/>
        <w:autoSpaceDN w:val="0"/>
        <w:ind w:left="428" w:hangingChars="200" w:hanging="428"/>
        <w:jc w:val="left"/>
        <w:rPr>
          <w:rFonts w:ascii="ＭＳ 明朝" w:hAnsi="ＭＳ 明朝" w:cs="ＭＳ明朝"/>
          <w:b/>
          <w:bCs/>
          <w:color w:val="auto"/>
        </w:rPr>
      </w:pPr>
      <w:r w:rsidRPr="004A3C88">
        <w:rPr>
          <w:rFonts w:ascii="ＭＳ 明朝" w:hAnsi="ＭＳ 明朝" w:cs="ＭＳ明朝" w:hint="eastAsia"/>
          <w:b/>
          <w:bCs/>
          <w:color w:val="auto"/>
        </w:rPr>
        <w:t xml:space="preserve">□　</w:t>
      </w:r>
      <w:r w:rsidR="00A42F41" w:rsidRPr="004A3C88">
        <w:rPr>
          <w:rFonts w:ascii="ＭＳ 明朝" w:hAnsi="ＭＳ 明朝" w:cs="ＭＳ明朝" w:hint="eastAsia"/>
          <w:b/>
          <w:bCs/>
          <w:color w:val="auto"/>
        </w:rPr>
        <w:t>三重大学大学院生物資源学研究科附属紀伊・黒潮生命地域フィールドサイエンスセンター宿泊所規程</w:t>
      </w:r>
      <w:r w:rsidR="00661579" w:rsidRPr="004A3C88">
        <w:rPr>
          <w:rFonts w:ascii="ＭＳ 明朝" w:hAnsi="ＭＳ 明朝" w:cs="ＭＳ明朝" w:hint="eastAsia"/>
          <w:b/>
          <w:bCs/>
          <w:color w:val="auto"/>
        </w:rPr>
        <w:t>，</w:t>
      </w:r>
      <w:r w:rsidRPr="004A3C88">
        <w:rPr>
          <w:rFonts w:ascii="ＭＳ 明朝" w:hAnsi="ＭＳ 明朝" w:cs="ＭＳ明朝" w:hint="eastAsia"/>
          <w:b/>
          <w:bCs/>
          <w:color w:val="auto"/>
        </w:rPr>
        <w:t>附帯施設水産実験所利用規程の内容を確認しました。</w:t>
      </w:r>
    </w:p>
    <w:p w14:paraId="18CF2CC6" w14:textId="77777777" w:rsidR="006877F5" w:rsidRPr="004A3C88" w:rsidRDefault="006877F5" w:rsidP="006877F5">
      <w:pPr>
        <w:autoSpaceDE w:val="0"/>
        <w:autoSpaceDN w:val="0"/>
        <w:ind w:left="428" w:hangingChars="200" w:hanging="428"/>
        <w:jc w:val="left"/>
        <w:rPr>
          <w:rFonts w:ascii="ＭＳ 明朝" w:hAnsi="ＭＳ 明朝" w:cs="ＭＳ明朝"/>
          <w:b/>
          <w:bCs/>
          <w:color w:val="auto"/>
        </w:rPr>
      </w:pPr>
    </w:p>
    <w:p w14:paraId="6FC1EA5D" w14:textId="77777777" w:rsidR="006877F5" w:rsidRPr="004A3C88" w:rsidRDefault="006877F5" w:rsidP="006877F5">
      <w:pPr>
        <w:adjustRightInd/>
        <w:spacing w:line="240" w:lineRule="exact"/>
        <w:ind w:firstLineChars="200" w:firstLine="428"/>
        <w:rPr>
          <w:b/>
          <w:bCs/>
          <w:color w:val="auto"/>
          <w:sz w:val="20"/>
          <w:szCs w:val="20"/>
        </w:rPr>
      </w:pPr>
      <w:r w:rsidRPr="004A3C88">
        <w:rPr>
          <w:rFonts w:ascii="ＭＳ 明朝" w:hAnsi="ＭＳ 明朝" w:cs="ＭＳ明朝" w:hint="eastAsia"/>
          <w:b/>
          <w:bCs/>
          <w:color w:val="auto"/>
          <w:u w:val="double"/>
        </w:rPr>
        <w:t>※規程の内容を確認の上、チェック欄にチェックを入れてください。</w:t>
      </w:r>
    </w:p>
    <w:p w14:paraId="615308D7" w14:textId="77777777" w:rsidR="006877F5" w:rsidRPr="004A3C88" w:rsidRDefault="006877F5" w:rsidP="00024D0D">
      <w:pPr>
        <w:adjustRightInd/>
        <w:spacing w:line="260" w:lineRule="exact"/>
        <w:rPr>
          <w:rFonts w:ascii="ＭＳ 明朝" w:cs="Times New Roman"/>
          <w:color w:val="auto"/>
          <w:sz w:val="20"/>
          <w:szCs w:val="20"/>
        </w:rPr>
      </w:pPr>
    </w:p>
    <w:sectPr w:rsidR="006877F5" w:rsidRPr="004A3C88" w:rsidSect="00A42F41">
      <w:footerReference w:type="default" r:id="rId8"/>
      <w:type w:val="continuous"/>
      <w:pgSz w:w="11906" w:h="16838" w:code="9"/>
      <w:pgMar w:top="851" w:right="1247" w:bottom="567" w:left="1701" w:header="720" w:footer="720" w:gutter="0"/>
      <w:pgNumType w:start="1"/>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5D516" w14:textId="77777777" w:rsidR="00444572" w:rsidRDefault="00444572">
      <w:r>
        <w:separator/>
      </w:r>
    </w:p>
  </w:endnote>
  <w:endnote w:type="continuationSeparator" w:id="0">
    <w:p w14:paraId="556A5104" w14:textId="77777777" w:rsidR="00444572" w:rsidRDefault="0044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24166"/>
      <w:docPartObj>
        <w:docPartGallery w:val="Page Numbers (Bottom of Page)"/>
        <w:docPartUnique/>
      </w:docPartObj>
    </w:sdtPr>
    <w:sdtContent>
      <w:p w14:paraId="4226B01E" w14:textId="40594F5D" w:rsidR="006877F5" w:rsidRDefault="00796BE3" w:rsidP="00796BE3">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CC8F" w14:textId="77777777" w:rsidR="00444572" w:rsidRDefault="00444572">
      <w:r>
        <w:rPr>
          <w:rFonts w:ascii="ＭＳ 明朝" w:cs="Times New Roman"/>
          <w:color w:val="auto"/>
          <w:sz w:val="2"/>
          <w:szCs w:val="2"/>
        </w:rPr>
        <w:continuationSeparator/>
      </w:r>
    </w:p>
  </w:footnote>
  <w:footnote w:type="continuationSeparator" w:id="0">
    <w:p w14:paraId="575D9D3E" w14:textId="77777777" w:rsidR="00444572" w:rsidRDefault="00444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6C8E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350F7A"/>
    <w:multiLevelType w:val="hybridMultilevel"/>
    <w:tmpl w:val="FB966BC4"/>
    <w:lvl w:ilvl="0" w:tplc="9510149C">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 w15:restartNumberingAfterBreak="0">
    <w:nsid w:val="7E45655C"/>
    <w:multiLevelType w:val="hybridMultilevel"/>
    <w:tmpl w:val="2FA06272"/>
    <w:lvl w:ilvl="0" w:tplc="671405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00909366">
    <w:abstractNumId w:val="0"/>
  </w:num>
  <w:num w:numId="2" w16cid:durableId="2020229647">
    <w:abstractNumId w:val="1"/>
  </w:num>
  <w:num w:numId="3" w16cid:durableId="1235898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7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2D"/>
    <w:rsid w:val="000027D0"/>
    <w:rsid w:val="00004B93"/>
    <w:rsid w:val="00004E22"/>
    <w:rsid w:val="00005201"/>
    <w:rsid w:val="00015E61"/>
    <w:rsid w:val="00024D0D"/>
    <w:rsid w:val="00032AE8"/>
    <w:rsid w:val="0003728C"/>
    <w:rsid w:val="00056BD1"/>
    <w:rsid w:val="00097439"/>
    <w:rsid w:val="000A420F"/>
    <w:rsid w:val="001061A4"/>
    <w:rsid w:val="001063DB"/>
    <w:rsid w:val="0012421E"/>
    <w:rsid w:val="0013384F"/>
    <w:rsid w:val="001444AA"/>
    <w:rsid w:val="00171309"/>
    <w:rsid w:val="001818F5"/>
    <w:rsid w:val="001B056B"/>
    <w:rsid w:val="001B215D"/>
    <w:rsid w:val="001E3BEF"/>
    <w:rsid w:val="001F1B80"/>
    <w:rsid w:val="00202CA0"/>
    <w:rsid w:val="00206F02"/>
    <w:rsid w:val="002230AA"/>
    <w:rsid w:val="00223CA8"/>
    <w:rsid w:val="00232B46"/>
    <w:rsid w:val="0026108E"/>
    <w:rsid w:val="00290454"/>
    <w:rsid w:val="0029407F"/>
    <w:rsid w:val="002A4D0F"/>
    <w:rsid w:val="002E0697"/>
    <w:rsid w:val="002E5153"/>
    <w:rsid w:val="002F5B00"/>
    <w:rsid w:val="002F69B2"/>
    <w:rsid w:val="002F7D7D"/>
    <w:rsid w:val="00325FAF"/>
    <w:rsid w:val="00326A07"/>
    <w:rsid w:val="003645A4"/>
    <w:rsid w:val="00367C70"/>
    <w:rsid w:val="00386801"/>
    <w:rsid w:val="00386855"/>
    <w:rsid w:val="003C27F7"/>
    <w:rsid w:val="003C57DD"/>
    <w:rsid w:val="00403476"/>
    <w:rsid w:val="00414793"/>
    <w:rsid w:val="00420A11"/>
    <w:rsid w:val="00440EF1"/>
    <w:rsid w:val="00444572"/>
    <w:rsid w:val="004471B7"/>
    <w:rsid w:val="00473317"/>
    <w:rsid w:val="004A3C88"/>
    <w:rsid w:val="004A4057"/>
    <w:rsid w:val="004C3779"/>
    <w:rsid w:val="004E26E2"/>
    <w:rsid w:val="004E48F4"/>
    <w:rsid w:val="004F07CB"/>
    <w:rsid w:val="005152F3"/>
    <w:rsid w:val="005339A5"/>
    <w:rsid w:val="00541508"/>
    <w:rsid w:val="00543D0F"/>
    <w:rsid w:val="00551CE9"/>
    <w:rsid w:val="00553740"/>
    <w:rsid w:val="005565B8"/>
    <w:rsid w:val="005635DF"/>
    <w:rsid w:val="00590C91"/>
    <w:rsid w:val="005B02DE"/>
    <w:rsid w:val="005B0DF4"/>
    <w:rsid w:val="005B151F"/>
    <w:rsid w:val="005C2FC2"/>
    <w:rsid w:val="005E4884"/>
    <w:rsid w:val="005E5338"/>
    <w:rsid w:val="005E6019"/>
    <w:rsid w:val="005F5343"/>
    <w:rsid w:val="005F735B"/>
    <w:rsid w:val="00603CCD"/>
    <w:rsid w:val="0063714D"/>
    <w:rsid w:val="006439DB"/>
    <w:rsid w:val="006459F8"/>
    <w:rsid w:val="00661579"/>
    <w:rsid w:val="00680F2E"/>
    <w:rsid w:val="006877F5"/>
    <w:rsid w:val="00687EC5"/>
    <w:rsid w:val="006975BB"/>
    <w:rsid w:val="006E60C1"/>
    <w:rsid w:val="00732930"/>
    <w:rsid w:val="0074063F"/>
    <w:rsid w:val="007445D1"/>
    <w:rsid w:val="00750538"/>
    <w:rsid w:val="0075731F"/>
    <w:rsid w:val="007776F2"/>
    <w:rsid w:val="00791F78"/>
    <w:rsid w:val="00796BE3"/>
    <w:rsid w:val="007B31C3"/>
    <w:rsid w:val="007C0B0F"/>
    <w:rsid w:val="007C57F7"/>
    <w:rsid w:val="00802C70"/>
    <w:rsid w:val="0081356B"/>
    <w:rsid w:val="008142A7"/>
    <w:rsid w:val="0084701B"/>
    <w:rsid w:val="0084742D"/>
    <w:rsid w:val="008735E6"/>
    <w:rsid w:val="008868C7"/>
    <w:rsid w:val="00887261"/>
    <w:rsid w:val="008B7095"/>
    <w:rsid w:val="008E4725"/>
    <w:rsid w:val="008F2479"/>
    <w:rsid w:val="008F40A7"/>
    <w:rsid w:val="0090401A"/>
    <w:rsid w:val="00934D07"/>
    <w:rsid w:val="009361D3"/>
    <w:rsid w:val="009438D6"/>
    <w:rsid w:val="00970930"/>
    <w:rsid w:val="009842F7"/>
    <w:rsid w:val="009B13D0"/>
    <w:rsid w:val="009D3690"/>
    <w:rsid w:val="009D5B57"/>
    <w:rsid w:val="009E094B"/>
    <w:rsid w:val="009F364D"/>
    <w:rsid w:val="00A0302E"/>
    <w:rsid w:val="00A046FE"/>
    <w:rsid w:val="00A228C0"/>
    <w:rsid w:val="00A27167"/>
    <w:rsid w:val="00A37A6A"/>
    <w:rsid w:val="00A42F41"/>
    <w:rsid w:val="00A70B77"/>
    <w:rsid w:val="00AB25B6"/>
    <w:rsid w:val="00AF5FAC"/>
    <w:rsid w:val="00B05280"/>
    <w:rsid w:val="00B06D82"/>
    <w:rsid w:val="00B20A32"/>
    <w:rsid w:val="00B23BCA"/>
    <w:rsid w:val="00B33AEF"/>
    <w:rsid w:val="00B44321"/>
    <w:rsid w:val="00B5594D"/>
    <w:rsid w:val="00B607E1"/>
    <w:rsid w:val="00B72260"/>
    <w:rsid w:val="00B774A5"/>
    <w:rsid w:val="00B83AEC"/>
    <w:rsid w:val="00B904F6"/>
    <w:rsid w:val="00B952C9"/>
    <w:rsid w:val="00BA7C75"/>
    <w:rsid w:val="00BC63BA"/>
    <w:rsid w:val="00BD09DC"/>
    <w:rsid w:val="00C00C79"/>
    <w:rsid w:val="00C06BB4"/>
    <w:rsid w:val="00C0772D"/>
    <w:rsid w:val="00C1634E"/>
    <w:rsid w:val="00C3377E"/>
    <w:rsid w:val="00C615D6"/>
    <w:rsid w:val="00C66D33"/>
    <w:rsid w:val="00CA14D9"/>
    <w:rsid w:val="00CA7EB4"/>
    <w:rsid w:val="00CB278F"/>
    <w:rsid w:val="00CB29CE"/>
    <w:rsid w:val="00CC090C"/>
    <w:rsid w:val="00CC1227"/>
    <w:rsid w:val="00CC5F03"/>
    <w:rsid w:val="00CD0A79"/>
    <w:rsid w:val="00CE0648"/>
    <w:rsid w:val="00CE4184"/>
    <w:rsid w:val="00D26182"/>
    <w:rsid w:val="00D3093C"/>
    <w:rsid w:val="00D3108D"/>
    <w:rsid w:val="00D371E1"/>
    <w:rsid w:val="00D375C1"/>
    <w:rsid w:val="00D42D85"/>
    <w:rsid w:val="00D47956"/>
    <w:rsid w:val="00D479FA"/>
    <w:rsid w:val="00D5738B"/>
    <w:rsid w:val="00D732D8"/>
    <w:rsid w:val="00D80246"/>
    <w:rsid w:val="00D81311"/>
    <w:rsid w:val="00D821DF"/>
    <w:rsid w:val="00DC5B71"/>
    <w:rsid w:val="00DE706A"/>
    <w:rsid w:val="00DF22A7"/>
    <w:rsid w:val="00DF4933"/>
    <w:rsid w:val="00E005E1"/>
    <w:rsid w:val="00E3481E"/>
    <w:rsid w:val="00E420B5"/>
    <w:rsid w:val="00E543D4"/>
    <w:rsid w:val="00E61927"/>
    <w:rsid w:val="00E66FAC"/>
    <w:rsid w:val="00E753A7"/>
    <w:rsid w:val="00E81D56"/>
    <w:rsid w:val="00EA0AA2"/>
    <w:rsid w:val="00EA5491"/>
    <w:rsid w:val="00EA5C01"/>
    <w:rsid w:val="00EC0134"/>
    <w:rsid w:val="00ED0385"/>
    <w:rsid w:val="00EE284D"/>
    <w:rsid w:val="00EF23FC"/>
    <w:rsid w:val="00F06DD1"/>
    <w:rsid w:val="00F13E59"/>
    <w:rsid w:val="00F36C3A"/>
    <w:rsid w:val="00F73564"/>
    <w:rsid w:val="00FC6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793B18"/>
  <w15:chartTrackingRefBased/>
  <w15:docId w15:val="{F3F19348-AADD-49DD-9C53-E0FD67BF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2B46"/>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7EC5"/>
    <w:pPr>
      <w:tabs>
        <w:tab w:val="center" w:pos="4252"/>
        <w:tab w:val="right" w:pos="8504"/>
      </w:tabs>
      <w:snapToGrid w:val="0"/>
    </w:pPr>
  </w:style>
  <w:style w:type="character" w:customStyle="1" w:styleId="a4">
    <w:name w:val="ヘッダー (文字)"/>
    <w:link w:val="a3"/>
    <w:rsid w:val="00687EC5"/>
    <w:rPr>
      <w:rFonts w:cs="ＭＳ 明朝"/>
      <w:color w:val="000000"/>
      <w:sz w:val="21"/>
      <w:szCs w:val="21"/>
    </w:rPr>
  </w:style>
  <w:style w:type="paragraph" w:styleId="a5">
    <w:name w:val="footer"/>
    <w:basedOn w:val="a"/>
    <w:link w:val="a6"/>
    <w:uiPriority w:val="99"/>
    <w:rsid w:val="00687EC5"/>
    <w:pPr>
      <w:tabs>
        <w:tab w:val="center" w:pos="4252"/>
        <w:tab w:val="right" w:pos="8504"/>
      </w:tabs>
      <w:snapToGrid w:val="0"/>
    </w:pPr>
  </w:style>
  <w:style w:type="character" w:customStyle="1" w:styleId="a6">
    <w:name w:val="フッター (文字)"/>
    <w:link w:val="a5"/>
    <w:uiPriority w:val="99"/>
    <w:rsid w:val="00687EC5"/>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546C2-77E0-4530-B96A-EA3FDBA15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センター長</vt:lpstr>
    </vt:vector>
  </TitlesOfParts>
  <Company>Your Company Name</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センター長</dc:title>
  <dc:subject/>
  <dc:creator>JUN KOHBARA</dc:creator>
  <cp:keywords/>
  <cp:lastModifiedBy>小川 清宏</cp:lastModifiedBy>
  <cp:revision>2</cp:revision>
  <cp:lastPrinted>2021-05-17T02:31:00Z</cp:lastPrinted>
  <dcterms:created xsi:type="dcterms:W3CDTF">2023-10-17T03:11:00Z</dcterms:created>
  <dcterms:modified xsi:type="dcterms:W3CDTF">2023-10-17T03:11:00Z</dcterms:modified>
</cp:coreProperties>
</file>